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66" w:rsidRPr="00A50056" w:rsidRDefault="004C7866">
      <w:pPr>
        <w:spacing w:before="4"/>
        <w:rPr>
          <w:rFonts w:ascii="Times New Roman" w:hAnsi="Times New Roman" w:cs="Times New Roman" w:hint="eastAsia"/>
          <w:sz w:val="7"/>
          <w:szCs w:val="7"/>
          <w:lang w:eastAsia="zh-CN"/>
        </w:rPr>
      </w:pPr>
    </w:p>
    <w:p w:rsidR="004C7866" w:rsidRDefault="00A50056">
      <w:pPr>
        <w:spacing w:line="200" w:lineRule="atLeast"/>
        <w:ind w:left="1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1567952" cy="1248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952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A50056">
      <w:pPr>
        <w:spacing w:line="1022" w:lineRule="exact"/>
        <w:ind w:left="2230"/>
        <w:rPr>
          <w:rFonts w:ascii="方正小标宋_GBK" w:eastAsia="方正小标宋_GBK" w:hAnsi="方正小标宋_GBK" w:cs="方正小标宋_GBK"/>
          <w:sz w:val="72"/>
          <w:szCs w:val="72"/>
          <w:lang w:eastAsia="zh-CN"/>
        </w:rPr>
      </w:pPr>
      <w:bookmarkStart w:id="0" w:name="封面"/>
      <w:bookmarkEnd w:id="0"/>
      <w:r w:rsidRPr="00A50056">
        <w:rPr>
          <w:rFonts w:ascii="方正小标宋_GBK" w:eastAsia="方正小标宋_GBK" w:hAnsi="方正小标宋_GBK" w:cs="方正小标宋_GBK"/>
          <w:b/>
          <w:bCs/>
          <w:w w:val="95"/>
          <w:sz w:val="72"/>
          <w:szCs w:val="72"/>
          <w:lang w:eastAsia="zh-CN"/>
        </w:rPr>
        <w:t>2020</w:t>
      </w:r>
      <w:r>
        <w:rPr>
          <w:rFonts w:ascii="方正小标宋_GBK" w:eastAsia="方正小标宋_GBK" w:hAnsi="方正小标宋_GBK" w:cs="方正小标宋_GBK"/>
          <w:b/>
          <w:bCs/>
          <w:spacing w:val="-2"/>
          <w:w w:val="95"/>
          <w:sz w:val="72"/>
          <w:szCs w:val="72"/>
          <w:lang w:eastAsia="zh-CN"/>
        </w:rPr>
        <w:t>年镇江市新兴产业项目与人才需求</w:t>
      </w: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Pr="00A5005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rPr>
          <w:rFonts w:ascii="方正小标宋_GBK" w:eastAsia="方正小标宋_GBK" w:hAnsi="方正小标宋_GBK" w:cs="方正小标宋_GBK"/>
          <w:b/>
          <w:bCs/>
          <w:sz w:val="20"/>
          <w:szCs w:val="20"/>
          <w:lang w:eastAsia="zh-CN"/>
        </w:rPr>
      </w:pPr>
    </w:p>
    <w:p w:rsidR="004C7866" w:rsidRDefault="004C7866">
      <w:pPr>
        <w:spacing w:before="11"/>
        <w:rPr>
          <w:rFonts w:ascii="方正小标宋_GBK" w:eastAsia="方正小标宋_GBK" w:hAnsi="方正小标宋_GBK" w:cs="方正小标宋_GBK"/>
          <w:b/>
          <w:bCs/>
          <w:sz w:val="23"/>
          <w:szCs w:val="23"/>
          <w:lang w:eastAsia="zh-CN"/>
        </w:rPr>
      </w:pPr>
    </w:p>
    <w:p w:rsidR="004C7866" w:rsidRDefault="0056496D">
      <w:pPr>
        <w:spacing w:before="14" w:line="199" w:lineRule="auto"/>
        <w:ind w:left="5612" w:right="5605"/>
        <w:jc w:val="both"/>
        <w:rPr>
          <w:rFonts w:ascii="方正黑体_GBK" w:eastAsia="方正黑体_GBK" w:hAnsi="方正黑体_GBK" w:cs="方正黑体_GBK"/>
          <w:sz w:val="36"/>
          <w:szCs w:val="36"/>
          <w:lang w:eastAsia="zh-CN"/>
        </w:rPr>
      </w:pPr>
      <w:r>
        <w:rPr>
          <w:rFonts w:eastAsiaTheme="minorHAnsi"/>
        </w:rPr>
        <w:pict>
          <v:group id="_x0000_s1097" style="position:absolute;left:0;text-align:left;margin-left:0;margin-top:-33.2pt;width:838.6pt;height:177.95pt;z-index:-345808;mso-position-horizontal-relative:page" coordorigin=",-664" coordsize="16772,3559">
            <v:group id="_x0000_s1114" style="position:absolute;top:-88;width:9786;height:2395" coordorigin=",-88" coordsize="9786,2395">
              <v:shape id="_x0000_s1115" style="position:absolute;top:-88;width:9786;height:2395" coordorigin=",-88" coordsize="9786,2395" path="m,-88l,2306,9786,2069r,-1991l,-88e" fillcolor="#a7bede" stroked="f">
                <v:path arrowok="t"/>
              </v:shape>
            </v:group>
            <v:group id="_x0000_s1112" style="position:absolute;left:9786;top:-398;width:4781;height:2971" coordorigin="9786,-398" coordsize="4781,2971">
              <v:shape id="_x0000_s1113" style="position:absolute;left:9786;top:-398;width:4781;height:2971" coordorigin="9786,-398" coordsize="4781,2971" path="m14567,-398l9786,78r,1976l14567,2573r,-2971xe" fillcolor="#d2dfed" stroked="f">
                <v:path arrowok="t"/>
              </v:shape>
            </v:group>
            <v:group id="_x0000_s1110" style="position:absolute;left:14567;top:-398;width:2194;height:2971" coordorigin="14567,-398" coordsize="2194,2971">
              <v:shape id="_x0000_s1111" style="position:absolute;left:14567;top:-398;width:2194;height:2971" coordorigin="14567,-398" coordsize="2194,2971" path="m14567,-398r,2971l16761,1900r,-1681l14567,-398xe" fillcolor="#a7bede" stroked="f">
                <v:path arrowok="t"/>
              </v:shape>
            </v:group>
            <v:group id="_x0000_s1108" style="position:absolute;left:11090;top:-103;width:5682;height:2437" coordorigin="11090,-103" coordsize="5682,2437">
              <v:shape id="_x0000_s1109" style="position:absolute;left:11090;top:-103;width:5682;height:2437" coordorigin="11090,-103" coordsize="5682,2437" path="m16772,-103l11091,107r-1,2017l16772,2334r,-2437xe" fillcolor="#d7d7d7" stroked="f">
                <v:path arrowok="t"/>
              </v:shape>
            </v:group>
            <v:group id="_x0000_s1106" style="position:absolute;left:5618;top:-664;width:5497;height:3545" coordorigin="5618,-664" coordsize="5497,3545">
              <v:shape id="_x0000_s1107" style="position:absolute;left:5618;top:-664;width:5497;height:3545" coordorigin="5618,-664" coordsize="5497,3545" path="m5618,-664r,3545l11115,2139r,-2032l5618,-664xe" fillcolor="#bebebe" stroked="f">
                <v:path arrowok="t"/>
              </v:shape>
            </v:group>
            <v:group id="_x0000_s1104" style="position:absolute;top:-664;width:5618;height:3559" coordorigin=",-664" coordsize="5618,3559">
              <v:shape id="_x0000_s1105" style="position:absolute;top:-664;width:5618;height:3559" coordorigin=",-664" coordsize="5618,3559" path="m5618,-664l,230,,2015r5615,880l5618,-664xe" fillcolor="#d7d7d7" stroked="f">
                <v:path arrowok="t"/>
              </v:shape>
            </v:group>
            <v:group id="_x0000_s1102" style="position:absolute;top:-482;width:2845;height:3223" coordorigin=",-482" coordsize="2845,3223">
              <v:shape id="_x0000_s1103" style="position:absolute;top:-482;width:2845;height:3223" coordorigin=",-482" coordsize="2845,3223" path="m2823,-482l,284,,2017r2845,724l2823,-482xe" fillcolor="#d2dfed" stroked="f">
                <v:path arrowok="t"/>
              </v:shape>
            </v:group>
            <v:group id="_x0000_s1100" style="position:absolute;left:2823;top:-482;width:8290;height:3210" coordorigin="2823,-482" coordsize="8290,3210">
              <v:shape id="_x0000_s1101" style="position:absolute;left:2823;top:-482;width:8290;height:3210" coordorigin="2823,-482" coordsize="8290,3210" path="m2823,-482r23,3210l11113,1719r,-1164l2823,-482xe" fillcolor="#a7bede" stroked="f">
                <v:path arrowok="t"/>
              </v:shape>
            </v:group>
            <v:group id="_x0000_s1098" style="position:absolute;left:11113;top:-299;width:5658;height:2872" coordorigin="11113,-299" coordsize="5658,2872">
              <v:shape id="_x0000_s1099" style="position:absolute;left:11113;top:-299;width:5658;height:2872" coordorigin="11113,-299" coordsize="5658,2872" path="m16771,-299l11113,570r,1149l16771,2573r,-2872xe" fillcolor="#d2dfed" stroked="f">
                <v:path arrowok="t"/>
              </v:shape>
            </v:group>
            <w10:wrap anchorx="page"/>
          </v:group>
        </w:pic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镇</w:t>
      </w:r>
      <w:r w:rsidR="00A50056">
        <w:rPr>
          <w:rFonts w:ascii="方正黑体_GBK" w:eastAsia="方正黑体_GBK" w:hAnsi="方正黑体_GBK" w:cs="方正黑体_GBK"/>
          <w:b/>
          <w:bCs/>
          <w:spacing w:val="-2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江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市</w:t>
      </w:r>
      <w:r w:rsidR="00A50056">
        <w:rPr>
          <w:rFonts w:ascii="方正黑体_GBK" w:eastAsia="方正黑体_GBK" w:hAnsi="方正黑体_GBK" w:cs="方正黑体_GBK"/>
          <w:b/>
          <w:bCs/>
          <w:spacing w:val="-2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人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力</w:t>
      </w:r>
      <w:r w:rsidR="00A50056">
        <w:rPr>
          <w:rFonts w:ascii="方正黑体_GBK" w:eastAsia="方正黑体_GBK" w:hAnsi="方正黑体_GBK" w:cs="方正黑体_GBK"/>
          <w:b/>
          <w:bCs/>
          <w:spacing w:val="-28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资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源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和</w:t>
      </w:r>
      <w:r w:rsidR="00A50056">
        <w:rPr>
          <w:rFonts w:ascii="方正黑体_GBK" w:eastAsia="方正黑体_GBK" w:hAnsi="方正黑体_GBK" w:cs="方正黑体_GBK"/>
          <w:b/>
          <w:bCs/>
          <w:spacing w:val="-2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社</w:t>
      </w:r>
      <w:r w:rsidR="00A50056">
        <w:rPr>
          <w:rFonts w:ascii="方正黑体_GBK" w:eastAsia="方正黑体_GBK" w:hAnsi="方正黑体_GBK" w:cs="方正黑体_GBK"/>
          <w:b/>
          <w:bCs/>
          <w:spacing w:val="-2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会</w:t>
      </w:r>
      <w:r w:rsidR="00A50056">
        <w:rPr>
          <w:rFonts w:ascii="方正黑体_GBK" w:eastAsia="方正黑体_GBK" w:hAnsi="方正黑体_GBK" w:cs="方正黑体_GBK"/>
          <w:b/>
          <w:bCs/>
          <w:spacing w:val="-2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保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障</w:t>
      </w:r>
      <w:r w:rsidR="00A50056">
        <w:rPr>
          <w:rFonts w:ascii="方正黑体_GBK" w:eastAsia="方正黑体_GBK" w:hAnsi="方正黑体_GBK" w:cs="方正黑体_GBK"/>
          <w:b/>
          <w:bCs/>
          <w:spacing w:val="-27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局</w:t>
      </w:r>
      <w:r w:rsidR="00A50056">
        <w:rPr>
          <w:rFonts w:ascii="方正黑体_GBK" w:eastAsia="方正黑体_GBK" w:hAnsi="方正黑体_GBK" w:cs="方正黑体_GBK"/>
          <w:b/>
          <w:bCs/>
          <w:w w:val="9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镇</w:t>
      </w:r>
      <w:r w:rsidR="00A50056">
        <w:rPr>
          <w:rFonts w:ascii="方正黑体_GBK" w:eastAsia="方正黑体_GBK" w:hAnsi="方正黑体_GBK" w:cs="方正黑体_GBK"/>
          <w:b/>
          <w:bCs/>
          <w:spacing w:val="1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江</w:t>
      </w:r>
      <w:r w:rsidR="00A50056">
        <w:rPr>
          <w:rFonts w:ascii="方正黑体_GBK" w:eastAsia="方正黑体_GBK" w:hAnsi="方正黑体_GBK" w:cs="方正黑体_GBK"/>
          <w:b/>
          <w:bCs/>
          <w:spacing w:val="1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市</w:t>
      </w:r>
      <w:r w:rsidR="00A50056">
        <w:rPr>
          <w:rFonts w:ascii="方正黑体_GBK" w:eastAsia="方正黑体_GBK" w:hAnsi="方正黑体_GBK" w:cs="方正黑体_GBK"/>
          <w:b/>
          <w:bCs/>
          <w:spacing w:val="1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工 </w:t>
      </w:r>
      <w:r w:rsidR="00A50056">
        <w:rPr>
          <w:rFonts w:ascii="方正黑体_GBK" w:eastAsia="方正黑体_GBK" w:hAnsi="方正黑体_GBK" w:cs="方正黑体_GBK"/>
          <w:b/>
          <w:bCs/>
          <w:spacing w:val="1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业 </w:t>
      </w:r>
      <w:r w:rsidR="00A50056">
        <w:rPr>
          <w:rFonts w:ascii="方正黑体_GBK" w:eastAsia="方正黑体_GBK" w:hAnsi="方正黑体_GBK" w:cs="方正黑体_GBK"/>
          <w:b/>
          <w:bCs/>
          <w:spacing w:val="1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和 </w:t>
      </w:r>
      <w:r w:rsidR="00A50056">
        <w:rPr>
          <w:rFonts w:ascii="方正黑体_GBK" w:eastAsia="方正黑体_GBK" w:hAnsi="方正黑体_GBK" w:cs="方正黑体_GBK"/>
          <w:b/>
          <w:bCs/>
          <w:spacing w:val="1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信 </w:t>
      </w:r>
      <w:r w:rsidR="00A50056">
        <w:rPr>
          <w:rFonts w:ascii="方正黑体_GBK" w:eastAsia="方正黑体_GBK" w:hAnsi="方正黑体_GBK" w:cs="方正黑体_GBK"/>
          <w:b/>
          <w:bCs/>
          <w:spacing w:val="1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息 </w:t>
      </w:r>
      <w:r w:rsidR="00A50056">
        <w:rPr>
          <w:rFonts w:ascii="方正黑体_GBK" w:eastAsia="方正黑体_GBK" w:hAnsi="方正黑体_GBK" w:cs="方正黑体_GBK"/>
          <w:b/>
          <w:bCs/>
          <w:spacing w:val="16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化 </w:t>
      </w:r>
      <w:r w:rsidR="00A50056">
        <w:rPr>
          <w:rFonts w:ascii="方正黑体_GBK" w:eastAsia="方正黑体_GBK" w:hAnsi="方正黑体_GBK" w:cs="方正黑体_GBK"/>
          <w:b/>
          <w:bCs/>
          <w:spacing w:val="1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局</w:t>
      </w:r>
      <w:r w:rsidR="00A50056">
        <w:rPr>
          <w:rFonts w:ascii="方正黑体_GBK" w:eastAsia="方正黑体_GBK" w:hAnsi="方正黑体_GBK" w:cs="方正黑体_GBK"/>
          <w:b/>
          <w:bCs/>
          <w:w w:val="99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镇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江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市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科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学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技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 xml:space="preserve">术  </w:t>
      </w:r>
      <w:r w:rsidR="00A50056">
        <w:rPr>
          <w:rFonts w:ascii="方正黑体_GBK" w:eastAsia="方正黑体_GBK" w:hAnsi="方正黑体_GBK" w:cs="方正黑体_GBK"/>
          <w:b/>
          <w:bCs/>
          <w:spacing w:val="83"/>
          <w:sz w:val="36"/>
          <w:szCs w:val="36"/>
          <w:lang w:eastAsia="zh-CN"/>
        </w:rPr>
        <w:t xml:space="preserve"> </w:t>
      </w:r>
      <w:r w:rsidR="00A50056">
        <w:rPr>
          <w:rFonts w:ascii="方正黑体_GBK" w:eastAsia="方正黑体_GBK" w:hAnsi="方正黑体_GBK" w:cs="方正黑体_GBK"/>
          <w:b/>
          <w:bCs/>
          <w:sz w:val="36"/>
          <w:szCs w:val="36"/>
          <w:lang w:eastAsia="zh-CN"/>
        </w:rPr>
        <w:t>局</w:t>
      </w:r>
    </w:p>
    <w:p w:rsidR="004C7866" w:rsidRDefault="004C7866">
      <w:pPr>
        <w:spacing w:line="199" w:lineRule="auto"/>
        <w:jc w:val="both"/>
        <w:rPr>
          <w:rFonts w:ascii="方正黑体_GBK" w:eastAsia="方正黑体_GBK" w:hAnsi="方正黑体_GBK" w:cs="方正黑体_GBK"/>
          <w:sz w:val="36"/>
          <w:szCs w:val="36"/>
          <w:lang w:eastAsia="zh-CN"/>
        </w:rPr>
        <w:sectPr w:rsidR="004C7866">
          <w:type w:val="continuous"/>
          <w:pgSz w:w="16840" w:h="11910" w:orient="landscape"/>
          <w:pgMar w:top="760" w:right="0" w:bottom="280" w:left="0" w:header="720" w:footer="720" w:gutter="0"/>
          <w:cols w:space="720"/>
        </w:sectPr>
      </w:pPr>
    </w:p>
    <w:p w:rsidR="004C7866" w:rsidRDefault="004C7866">
      <w:pPr>
        <w:spacing w:before="1"/>
        <w:rPr>
          <w:rFonts w:ascii="方正黑体_GBK" w:eastAsia="方正黑体_GBK" w:hAnsi="方正黑体_GBK" w:cs="方正黑体_GBK"/>
          <w:b/>
          <w:bCs/>
          <w:sz w:val="25"/>
          <w:szCs w:val="25"/>
          <w:lang w:eastAsia="zh-CN"/>
        </w:rPr>
      </w:pPr>
    </w:p>
    <w:p w:rsidR="004C7866" w:rsidRDefault="00A50056">
      <w:pPr>
        <w:spacing w:line="332" w:lineRule="auto"/>
        <w:ind w:left="102" w:right="104" w:firstLine="628"/>
        <w:jc w:val="both"/>
        <w:rPr>
          <w:rFonts w:ascii="宋体" w:eastAsia="宋体" w:hAnsi="宋体" w:cs="宋体"/>
          <w:sz w:val="32"/>
          <w:szCs w:val="32"/>
          <w:lang w:eastAsia="zh-CN"/>
        </w:rPr>
      </w:pPr>
      <w:bookmarkStart w:id="1" w:name="编印说明"/>
      <w:bookmarkEnd w:id="1"/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为摸清全市新兴产业单位人才需求状况和紧缺程度，确保疫情期间我市人才引进服务质量,2</w:t>
      </w:r>
      <w:r>
        <w:rPr>
          <w:rFonts w:ascii="宋体" w:eastAsia="宋体" w:hAnsi="宋体" w:cs="宋体"/>
          <w:spacing w:val="31"/>
          <w:w w:val="9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32"/>
          <w:szCs w:val="32"/>
          <w:lang w:eastAsia="zh-CN"/>
        </w:rPr>
        <w:t>月—3</w:t>
      </w:r>
      <w:r>
        <w:rPr>
          <w:rFonts w:ascii="宋体" w:eastAsia="宋体" w:hAnsi="宋体" w:cs="宋体"/>
          <w:spacing w:val="-108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月初，市人社局会同市工信局、科技局，采取市、辖市（区）两级联动的方式，多渠道积</w:t>
      </w:r>
      <w:r>
        <w:rPr>
          <w:rFonts w:ascii="宋体" w:eastAsia="宋体" w:hAnsi="宋体" w:cs="宋体"/>
          <w:spacing w:val="21"/>
          <w:w w:val="9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极开展调查，共征集到</w:t>
      </w:r>
      <w:r>
        <w:rPr>
          <w:rFonts w:ascii="宋体" w:eastAsia="宋体" w:hAnsi="宋体" w:cs="宋体"/>
          <w:spacing w:val="-96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32"/>
          <w:szCs w:val="32"/>
          <w:lang w:eastAsia="zh-CN"/>
        </w:rPr>
        <w:t>116</w:t>
      </w:r>
      <w:r>
        <w:rPr>
          <w:rFonts w:ascii="宋体" w:eastAsia="宋体" w:hAnsi="宋体" w:cs="宋体"/>
          <w:spacing w:val="-95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家企业，项目需求</w:t>
      </w:r>
      <w:r>
        <w:rPr>
          <w:rFonts w:ascii="宋体" w:eastAsia="宋体" w:hAnsi="宋体" w:cs="宋体"/>
          <w:spacing w:val="-97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32"/>
          <w:szCs w:val="32"/>
          <w:lang w:eastAsia="zh-CN"/>
        </w:rPr>
        <w:t>71</w:t>
      </w:r>
      <w:r>
        <w:rPr>
          <w:rFonts w:ascii="宋体" w:eastAsia="宋体" w:hAnsi="宋体" w:cs="宋体"/>
          <w:spacing w:val="-98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32"/>
          <w:szCs w:val="32"/>
          <w:lang w:eastAsia="zh-CN"/>
        </w:rPr>
        <w:t>个，人才需求</w:t>
      </w:r>
      <w:r>
        <w:rPr>
          <w:rFonts w:ascii="宋体" w:eastAsia="宋体" w:hAnsi="宋体" w:cs="宋体"/>
          <w:spacing w:val="-97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32"/>
          <w:szCs w:val="32"/>
          <w:lang w:eastAsia="zh-CN"/>
        </w:rPr>
        <w:t>2281</w:t>
      </w:r>
      <w:r>
        <w:rPr>
          <w:rFonts w:ascii="宋体" w:eastAsia="宋体" w:hAnsi="宋体" w:cs="宋体"/>
          <w:spacing w:val="-95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人，主要涉及到高端装备制</w:t>
      </w:r>
      <w:r>
        <w:rPr>
          <w:rFonts w:ascii="宋体" w:eastAsia="宋体" w:hAnsi="宋体" w:cs="宋体"/>
          <w:spacing w:val="41"/>
          <w:w w:val="9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造、新材料、新能源、生物医药等特色新兴产业。</w:t>
      </w:r>
    </w:p>
    <w:p w:rsidR="004C7866" w:rsidRDefault="00A50056">
      <w:pPr>
        <w:spacing w:before="36" w:line="331" w:lineRule="auto"/>
        <w:ind w:left="102" w:right="110" w:firstLine="628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为进一步深化产才融合，推进企业与人才对接交流，加强推介和发布，我们专门编印了该手册，联合第三方通过中国镇江网、镇江市人力资源社会保障网、镇江市</w:t>
      </w:r>
      <w:r w:rsidR="00F166E0">
        <w:rPr>
          <w:rFonts w:ascii="宋体" w:eastAsia="宋体" w:hAnsi="宋体" w:cs="宋体" w:hint="eastAsia"/>
          <w:spacing w:val="-4"/>
          <w:w w:val="95"/>
          <w:sz w:val="32"/>
          <w:szCs w:val="32"/>
          <w:lang w:eastAsia="zh-CN"/>
        </w:rPr>
        <w:t>工业</w:t>
      </w:r>
      <w:r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和信息化网、镇江科技网、长三角政府人才网联盟网站、全国重点高校网站和全国大中城市联合招聘高校毕业生精准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服务平台等对接渠道，集中对外发布，开展前期网上项目与人才对接交流。</w:t>
      </w:r>
    </w:p>
    <w:p w:rsidR="004C7866" w:rsidRDefault="00A50056">
      <w:pPr>
        <w:spacing w:before="82" w:line="321" w:lineRule="auto"/>
        <w:ind w:left="102" w:right="105" w:firstLine="631"/>
        <w:jc w:val="both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-4"/>
          <w:w w:val="95"/>
          <w:sz w:val="32"/>
          <w:szCs w:val="32"/>
          <w:lang w:eastAsia="zh-CN"/>
        </w:rPr>
        <w:t>此外，我们将通过市场化的专业人力资源服务机构，加强人才推荐和引进工作，后期重点组织对接效果好的企业开展线上线下公益性招聘活动，进一步扩大宣传，加强推介发布，为用人单位多渠道、全方位地做好人才引进服务工作。同时，我们还将大力推行“双招双引”，将招才引</w:t>
      </w:r>
      <w:r>
        <w:rPr>
          <w:rFonts w:ascii="宋体" w:eastAsia="宋体" w:hAnsi="宋体" w:cs="宋体"/>
          <w:spacing w:val="-5"/>
          <w:sz w:val="32"/>
          <w:szCs w:val="32"/>
          <w:lang w:eastAsia="zh-CN"/>
        </w:rPr>
        <w:t>智与招商引资充分结合起来，进一步密切项目与人才的契合度，提升人才引进效率。</w:t>
      </w:r>
    </w:p>
    <w:p w:rsidR="004C7866" w:rsidRDefault="00A50056">
      <w:pPr>
        <w:spacing w:line="405" w:lineRule="exact"/>
        <w:ind w:left="9538" w:firstLine="393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z w:val="32"/>
          <w:szCs w:val="32"/>
          <w:lang w:eastAsia="zh-CN"/>
        </w:rPr>
        <w:t>编</w:t>
      </w:r>
      <w:r>
        <w:rPr>
          <w:rFonts w:ascii="宋体" w:eastAsia="宋体" w:hAnsi="宋体" w:cs="宋体"/>
          <w:spacing w:val="-11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者</w:t>
      </w:r>
    </w:p>
    <w:p w:rsidR="004C7866" w:rsidRDefault="00A50056">
      <w:pPr>
        <w:spacing w:before="162"/>
        <w:ind w:right="2275"/>
        <w:jc w:val="right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-2"/>
          <w:sz w:val="32"/>
          <w:szCs w:val="32"/>
          <w:lang w:eastAsia="zh-CN"/>
        </w:rPr>
        <w:t>2020</w:t>
      </w:r>
      <w:r>
        <w:rPr>
          <w:rFonts w:ascii="宋体" w:eastAsia="宋体" w:hAnsi="宋体" w:cs="宋体"/>
          <w:spacing w:val="-87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年</w:t>
      </w:r>
      <w:r>
        <w:rPr>
          <w:rFonts w:ascii="宋体" w:eastAsia="宋体" w:hAnsi="宋体" w:cs="宋体"/>
          <w:spacing w:val="-89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3</w:t>
      </w:r>
      <w:r>
        <w:rPr>
          <w:rFonts w:ascii="宋体" w:eastAsia="宋体" w:hAnsi="宋体" w:cs="宋体"/>
          <w:spacing w:val="-87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月</w:t>
      </w:r>
    </w:p>
    <w:p w:rsidR="004C7866" w:rsidRDefault="004C7866">
      <w:pPr>
        <w:jc w:val="right"/>
        <w:rPr>
          <w:rFonts w:ascii="宋体" w:eastAsia="宋体" w:hAnsi="宋体" w:cs="宋体"/>
          <w:sz w:val="32"/>
          <w:szCs w:val="32"/>
          <w:lang w:eastAsia="zh-CN"/>
        </w:rPr>
        <w:sectPr w:rsidR="004C7866">
          <w:headerReference w:type="default" r:id="rId8"/>
          <w:pgSz w:w="16840" w:h="11910" w:orient="landscape"/>
          <w:pgMar w:top="1940" w:right="1760" w:bottom="280" w:left="1600" w:header="1508" w:footer="0" w:gutter="0"/>
          <w:cols w:space="720"/>
        </w:sectPr>
      </w:pPr>
    </w:p>
    <w:p w:rsidR="004C7866" w:rsidRDefault="004C7866">
      <w:pPr>
        <w:spacing w:before="10"/>
        <w:rPr>
          <w:rFonts w:ascii="宋体" w:eastAsia="宋体" w:hAnsi="宋体" w:cs="宋体"/>
          <w:sz w:val="29"/>
          <w:szCs w:val="29"/>
          <w:lang w:eastAsia="zh-CN"/>
        </w:rPr>
      </w:pPr>
    </w:p>
    <w:p w:rsidR="004C7866" w:rsidRDefault="00A50056">
      <w:pPr>
        <w:spacing w:line="477" w:lineRule="exact"/>
        <w:ind w:left="110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</w:pPr>
      <w:r>
        <w:rPr>
          <w:rFonts w:ascii="方正小标宋_GBK"/>
          <w:spacing w:val="-2"/>
          <w:sz w:val="36"/>
          <w:lang w:eastAsia="zh-CN"/>
        </w:rPr>
        <w:t>PART1</w:t>
      </w:r>
    </w:p>
    <w:p w:rsidR="004C7866" w:rsidRDefault="00A50056">
      <w:pPr>
        <w:spacing w:before="68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镇江简介………………………………………………………………………………………………</w:t>
      </w:r>
      <w:r>
        <w:rPr>
          <w:rFonts w:ascii="方正细等线_GBK" w:eastAsia="方正细等线_GBK" w:hAnsi="方正细等线_GBK" w:cs="方正细等线_GBK"/>
          <w:spacing w:val="3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2"/>
          <w:sz w:val="30"/>
          <w:szCs w:val="30"/>
          <w:lang w:eastAsia="zh-CN"/>
        </w:rPr>
        <w:t>01</w:t>
      </w:r>
    </w:p>
    <w:p w:rsidR="004C7866" w:rsidRDefault="004C7866">
      <w:pPr>
        <w:spacing w:before="7"/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A50056">
      <w:pPr>
        <w:ind w:left="110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</w:pPr>
      <w:r>
        <w:rPr>
          <w:rFonts w:ascii="方正小标宋_GBK"/>
          <w:spacing w:val="-2"/>
          <w:sz w:val="36"/>
          <w:lang w:eastAsia="zh-CN"/>
        </w:rPr>
        <w:t>PART2</w:t>
      </w:r>
    </w:p>
    <w:p w:rsidR="004C7866" w:rsidRDefault="00A50056">
      <w:pPr>
        <w:spacing w:before="68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2"/>
          <w:sz w:val="30"/>
          <w:szCs w:val="30"/>
          <w:lang w:eastAsia="zh-CN"/>
        </w:rPr>
        <w:t>2020</w:t>
      </w:r>
      <w:r>
        <w:rPr>
          <w:rFonts w:ascii="方正细等线_GBK" w:eastAsia="方正细等线_GBK" w:hAnsi="方正细等线_GBK" w:cs="方正细等线_GBK"/>
          <w:spacing w:val="-64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年镇江市新兴产业项目与人才需求</w:t>
      </w:r>
    </w:p>
    <w:p w:rsidR="004C7866" w:rsidRDefault="00A50056">
      <w:pPr>
        <w:spacing w:before="132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——项目篇……………………………………………………………………………………………</w:t>
      </w:r>
      <w:r>
        <w:rPr>
          <w:rFonts w:ascii="方正细等线_GBK" w:eastAsia="方正细等线_GBK" w:hAnsi="方正细等线_GBK" w:cs="方正细等线_GBK"/>
          <w:spacing w:val="7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2"/>
          <w:sz w:val="30"/>
          <w:szCs w:val="30"/>
          <w:lang w:eastAsia="zh-CN"/>
        </w:rPr>
        <w:t>03</w:t>
      </w:r>
    </w:p>
    <w:p w:rsidR="004C7866" w:rsidRDefault="00A50056">
      <w:pPr>
        <w:spacing w:before="132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——人才篇……………………………………………………………………………………………</w:t>
      </w:r>
      <w:r>
        <w:rPr>
          <w:rFonts w:ascii="方正细等线_GBK" w:eastAsia="方正细等线_GBK" w:hAnsi="方正细等线_GBK" w:cs="方正细等线_GBK"/>
          <w:spacing w:val="7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2"/>
          <w:sz w:val="30"/>
          <w:szCs w:val="30"/>
          <w:lang w:eastAsia="zh-CN"/>
        </w:rPr>
        <w:t>06</w:t>
      </w:r>
    </w:p>
    <w:p w:rsidR="004C7866" w:rsidRDefault="004C7866">
      <w:pPr>
        <w:spacing w:before="7"/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A50056">
      <w:pPr>
        <w:ind w:left="110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</w:pPr>
      <w:r>
        <w:rPr>
          <w:rFonts w:ascii="方正小标宋_GBK"/>
          <w:spacing w:val="-2"/>
          <w:sz w:val="36"/>
          <w:lang w:eastAsia="zh-CN"/>
        </w:rPr>
        <w:t>PART3</w:t>
      </w:r>
    </w:p>
    <w:p w:rsidR="004C7866" w:rsidRDefault="00A50056">
      <w:pPr>
        <w:spacing w:before="68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镇江“金山英才”计划………………………………………………………………………………</w:t>
      </w:r>
      <w:r>
        <w:rPr>
          <w:rFonts w:ascii="方正细等线_GBK" w:eastAsia="方正细等线_GBK" w:hAnsi="方正细等线_GBK" w:cs="方正细等线_GBK"/>
          <w:spacing w:val="9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3"/>
          <w:sz w:val="30"/>
          <w:szCs w:val="30"/>
          <w:lang w:eastAsia="zh-CN"/>
        </w:rPr>
        <w:t>23</w:t>
      </w:r>
    </w:p>
    <w:p w:rsidR="004C7866" w:rsidRDefault="004C7866">
      <w:pPr>
        <w:spacing w:before="4"/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A50056">
      <w:pPr>
        <w:ind w:left="110"/>
        <w:rPr>
          <w:rFonts w:ascii="方正小标宋_GBK" w:eastAsia="方正小标宋_GBK" w:hAnsi="方正小标宋_GBK" w:cs="方正小标宋_GBK"/>
          <w:sz w:val="36"/>
          <w:szCs w:val="36"/>
          <w:lang w:eastAsia="zh-CN"/>
        </w:rPr>
      </w:pPr>
      <w:r>
        <w:rPr>
          <w:rFonts w:ascii="方正小标宋_GBK"/>
          <w:spacing w:val="-2"/>
          <w:sz w:val="36"/>
          <w:lang w:eastAsia="zh-CN"/>
        </w:rPr>
        <w:t>PART4</w:t>
      </w:r>
    </w:p>
    <w:p w:rsidR="004C7866" w:rsidRDefault="00A50056">
      <w:pPr>
        <w:spacing w:before="71"/>
        <w:ind w:left="110"/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30"/>
          <w:szCs w:val="30"/>
          <w:lang w:eastAsia="zh-CN"/>
        </w:rPr>
        <w:t>镇江市高校毕业生引进政策…………………………………………………………………………</w:t>
      </w:r>
      <w:r>
        <w:rPr>
          <w:rFonts w:ascii="方正细等线_GBK" w:eastAsia="方正细等线_GBK" w:hAnsi="方正细等线_GBK" w:cs="方正细等线_GBK"/>
          <w:spacing w:val="9"/>
          <w:sz w:val="30"/>
          <w:szCs w:val="30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3"/>
          <w:sz w:val="30"/>
          <w:szCs w:val="30"/>
          <w:lang w:eastAsia="zh-CN"/>
        </w:rPr>
        <w:t>25</w:t>
      </w:r>
    </w:p>
    <w:p w:rsidR="004C7866" w:rsidRDefault="004C7866">
      <w:pPr>
        <w:rPr>
          <w:rFonts w:ascii="方正细等线_GBK" w:eastAsia="方正细等线_GBK" w:hAnsi="方正细等线_GBK" w:cs="方正细等线_GBK"/>
          <w:sz w:val="30"/>
          <w:szCs w:val="30"/>
          <w:lang w:eastAsia="zh-CN"/>
        </w:rPr>
        <w:sectPr w:rsidR="004C7866">
          <w:headerReference w:type="default" r:id="rId9"/>
          <w:pgSz w:w="16840" w:h="11910" w:orient="landscape"/>
          <w:pgMar w:top="2160" w:right="2080" w:bottom="280" w:left="2220" w:header="1508" w:footer="0" w:gutter="0"/>
          <w:cols w:space="720"/>
        </w:sectPr>
      </w:pPr>
    </w:p>
    <w:p w:rsidR="004C7866" w:rsidRDefault="004C7866">
      <w:pPr>
        <w:spacing w:before="14"/>
        <w:rPr>
          <w:rFonts w:ascii="方正细等线_GBK" w:eastAsia="方正细等线_GBK" w:hAnsi="方正细等线_GBK" w:cs="方正细等线_GBK"/>
          <w:lang w:eastAsia="zh-CN"/>
        </w:rPr>
      </w:pPr>
    </w:p>
    <w:p w:rsidR="004C7866" w:rsidRDefault="00A50056">
      <w:pPr>
        <w:pStyle w:val="a3"/>
        <w:spacing w:before="26" w:line="382" w:lineRule="auto"/>
        <w:ind w:left="180" w:right="1435" w:firstLine="479"/>
      </w:pPr>
      <w:bookmarkStart w:id="2" w:name="镇江简介"/>
      <w:bookmarkEnd w:id="2"/>
      <w:r>
        <w:rPr>
          <w:lang w:eastAsia="zh-CN"/>
        </w:rPr>
        <w:t>镇江位于长江下游南岸，具有“南山北水”的独特城市形态，素有“天下第一江山”的美誉，是国家历史文化名城、全国 文明城市、国家生态市、国家创新型试点城市，下辖丹阳、句容、扬中</w:t>
      </w:r>
      <w:r>
        <w:rPr>
          <w:rFonts w:cs="宋体"/>
          <w:lang w:eastAsia="zh-CN"/>
        </w:rPr>
        <w:t>3</w:t>
      </w:r>
      <w:r>
        <w:rPr>
          <w:lang w:eastAsia="zh-CN"/>
        </w:rPr>
        <w:t>个县级市，丹徒、京口、润州</w:t>
      </w:r>
      <w:r>
        <w:rPr>
          <w:rFonts w:cs="宋体"/>
          <w:lang w:eastAsia="zh-CN"/>
        </w:rPr>
        <w:t>3</w:t>
      </w:r>
      <w:r>
        <w:rPr>
          <w:lang w:eastAsia="zh-CN"/>
        </w:rPr>
        <w:t>个区和镇江新区、镇江高新区。全市土地面</w:t>
      </w:r>
      <w:r>
        <w:rPr>
          <w:spacing w:val="-1"/>
          <w:lang w:eastAsia="zh-CN"/>
        </w:rPr>
        <w:t>积</w:t>
      </w:r>
      <w:r>
        <w:rPr>
          <w:rFonts w:cs="宋体"/>
          <w:lang w:eastAsia="zh-CN"/>
        </w:rPr>
        <w:t>3840</w:t>
      </w:r>
      <w:r>
        <w:rPr>
          <w:lang w:eastAsia="zh-CN"/>
        </w:rPr>
        <w:t>平方公里，常住人口</w:t>
      </w:r>
      <w:r>
        <w:rPr>
          <w:rFonts w:cs="宋体"/>
          <w:lang w:eastAsia="zh-CN"/>
        </w:rPr>
        <w:t>318.13</w:t>
      </w:r>
      <w:r>
        <w:rPr>
          <w:lang w:eastAsia="zh-CN"/>
        </w:rPr>
        <w:t>万人。</w:t>
      </w:r>
      <w:r>
        <w:rPr>
          <w:rFonts w:cs="宋体"/>
          <w:lang w:eastAsia="zh-CN"/>
        </w:rPr>
        <w:t>2019</w:t>
      </w:r>
      <w:r>
        <w:rPr>
          <w:lang w:eastAsia="zh-CN"/>
        </w:rPr>
        <w:t>年，实现生产总值</w:t>
      </w:r>
      <w:r>
        <w:rPr>
          <w:rFonts w:cs="宋体"/>
          <w:lang w:eastAsia="zh-CN"/>
        </w:rPr>
        <w:t>4200</w:t>
      </w:r>
      <w:r>
        <w:rPr>
          <w:lang w:eastAsia="zh-CN"/>
        </w:rPr>
        <w:t>亿元，一般公共预算收入</w:t>
      </w:r>
      <w:r>
        <w:rPr>
          <w:rFonts w:cs="宋体"/>
          <w:lang w:eastAsia="zh-CN"/>
        </w:rPr>
        <w:t>306.9</w:t>
      </w:r>
      <w:r>
        <w:rPr>
          <w:lang w:eastAsia="zh-CN"/>
        </w:rPr>
        <w:t xml:space="preserve">亿元。 </w:t>
      </w:r>
      <w:r>
        <w:rPr>
          <w:rFonts w:cs="宋体"/>
          <w:lang w:eastAsia="zh-CN"/>
        </w:rPr>
        <w:t>202</w:t>
      </w:r>
      <w:r>
        <w:rPr>
          <w:rFonts w:cs="宋体"/>
          <w:spacing w:val="-1"/>
          <w:lang w:eastAsia="zh-CN"/>
        </w:rPr>
        <w:t>0</w:t>
      </w:r>
      <w:r>
        <w:rPr>
          <w:lang w:eastAsia="zh-CN"/>
        </w:rPr>
        <w:t>年</w:t>
      </w:r>
      <w:r>
        <w:rPr>
          <w:rFonts w:cs="宋体"/>
          <w:lang w:eastAsia="zh-CN"/>
        </w:rPr>
        <w:t>1</w:t>
      </w:r>
      <w:r>
        <w:rPr>
          <w:lang w:eastAsia="zh-CN"/>
        </w:rPr>
        <w:t>月</w:t>
      </w:r>
      <w:r>
        <w:rPr>
          <w:spacing w:val="-24"/>
          <w:lang w:eastAsia="zh-CN"/>
        </w:rPr>
        <w:t>，</w:t>
      </w:r>
      <w:r>
        <w:rPr>
          <w:lang w:eastAsia="zh-CN"/>
        </w:rPr>
        <w:t>“中国城市科技创新发展指数</w:t>
      </w:r>
      <w:r>
        <w:rPr>
          <w:rFonts w:cs="宋体"/>
          <w:lang w:eastAsia="zh-CN"/>
        </w:rPr>
        <w:t>2019</w:t>
      </w:r>
      <w:r>
        <w:rPr>
          <w:spacing w:val="-12"/>
          <w:lang w:eastAsia="zh-CN"/>
        </w:rPr>
        <w:t>”</w:t>
      </w:r>
      <w:r>
        <w:rPr>
          <w:lang w:eastAsia="zh-CN"/>
        </w:rPr>
        <w:t>发布</w:t>
      </w:r>
      <w:r>
        <w:rPr>
          <w:spacing w:val="-12"/>
          <w:lang w:eastAsia="zh-CN"/>
        </w:rPr>
        <w:t>，</w:t>
      </w:r>
      <w:r>
        <w:rPr>
          <w:lang w:eastAsia="zh-CN"/>
        </w:rPr>
        <w:t>镇江排名第</w:t>
      </w:r>
      <w:r>
        <w:rPr>
          <w:rFonts w:cs="宋体"/>
          <w:lang w:eastAsia="zh-CN"/>
        </w:rPr>
        <w:t>25</w:t>
      </w:r>
      <w:r>
        <w:rPr>
          <w:spacing w:val="-12"/>
          <w:lang w:eastAsia="zh-CN"/>
        </w:rPr>
        <w:t>。</w:t>
      </w:r>
      <w:r>
        <w:rPr>
          <w:rFonts w:cs="宋体"/>
          <w:lang w:eastAsia="zh-CN"/>
        </w:rPr>
        <w:t>2014</w:t>
      </w:r>
      <w:r>
        <w:rPr>
          <w:lang w:eastAsia="zh-CN"/>
        </w:rPr>
        <w:t>年</w:t>
      </w:r>
      <w:r>
        <w:rPr>
          <w:rFonts w:cs="宋体"/>
          <w:lang w:eastAsia="zh-CN"/>
        </w:rPr>
        <w:t>12</w:t>
      </w:r>
      <w:r>
        <w:rPr>
          <w:lang w:eastAsia="zh-CN"/>
        </w:rPr>
        <w:t>月</w:t>
      </w:r>
      <w:r>
        <w:rPr>
          <w:rFonts w:cs="宋体"/>
          <w:lang w:eastAsia="zh-CN"/>
        </w:rPr>
        <w:t>13</w:t>
      </w:r>
      <w:r>
        <w:rPr>
          <w:lang w:eastAsia="zh-CN"/>
        </w:rPr>
        <w:t>日</w:t>
      </w:r>
      <w:r>
        <w:rPr>
          <w:spacing w:val="-12"/>
          <w:lang w:eastAsia="zh-CN"/>
        </w:rPr>
        <w:t>，</w:t>
      </w:r>
      <w:r>
        <w:rPr>
          <w:lang w:eastAsia="zh-CN"/>
        </w:rPr>
        <w:t>习近平总书记视察镇江时称</w:t>
      </w:r>
      <w:r>
        <w:rPr>
          <w:spacing w:val="-12"/>
          <w:lang w:eastAsia="zh-CN"/>
        </w:rPr>
        <w:t>赞</w:t>
      </w:r>
      <w:r>
        <w:rPr>
          <w:lang w:eastAsia="zh-CN"/>
        </w:rPr>
        <w:t xml:space="preserve">“镇江 </w:t>
      </w:r>
      <w:r>
        <w:rPr>
          <w:spacing w:val="-1"/>
          <w:lang w:eastAsia="zh-CN"/>
        </w:rPr>
        <w:t>的山水很美”，寄语“镇江很有前途”。</w:t>
      </w:r>
      <w:r>
        <w:rPr>
          <w:spacing w:val="-1"/>
        </w:rPr>
        <w:t>概括而言为“四个交汇点”：</w:t>
      </w:r>
    </w:p>
    <w:p w:rsidR="004C7866" w:rsidRDefault="0056496D">
      <w:pPr>
        <w:spacing w:line="200" w:lineRule="atLeast"/>
        <w:ind w:left="10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083" style="width:669.85pt;height:32.65pt;mso-position-horizontal-relative:char;mso-position-vertical-relative:line" coordsize="13397,653">
            <v:group id="_x0000_s1095" style="position:absolute;left:677;width:80;height:653" coordorigin="677" coordsize="80,653">
              <v:shape id="_x0000_s1096" style="position:absolute;left:677;width:80;height:653" coordorigin="677" coordsize="80,653" path="m677,653r79,l756,,677,r,653xe" fillcolor="#8db3e1" stroked="f">
                <v:path arrowok="t"/>
              </v:shape>
            </v:group>
            <v:group id="_x0000_s1093" style="position:absolute;width:77;height:653" coordsize="77,653">
              <v:shape id="_x0000_s1094" style="position:absolute;width:77;height:653" coordsize="77,653" path="m,653r77,l77,,,,,653xe" fillcolor="#8db3e1" stroked="f">
                <v:path arrowok="t"/>
              </v:shape>
            </v:group>
            <v:group id="_x0000_s1091" style="position:absolute;left:77;width:600;height:653" coordorigin="77" coordsize="600,653">
              <v:shape id="_x0000_s1092" style="position:absolute;left:77;width:600;height:653" coordorigin="77" coordsize="600,653" path="m77,653r600,l677,,77,r,653xe" fillcolor="#8db3e1" stroked="f">
                <v:path arrowok="t"/>
              </v:shape>
            </v:group>
            <v:group id="_x0000_s1089" style="position:absolute;left:816;width:77;height:653" coordorigin="816" coordsize="77,653">
              <v:shape id="_x0000_s1090" style="position:absolute;left:816;width:77;height:653" coordorigin="816" coordsize="77,653" path="m816,653r77,l893,,816,r,653xe" fillcolor="#8db3e1" stroked="f">
                <v:path arrowok="t"/>
              </v:shape>
            </v:group>
            <v:group id="_x0000_s1087" style="position:absolute;left:13317;width:80;height:653" coordorigin="13317" coordsize="80,653">
              <v:shape id="_x0000_s1088" style="position:absolute;left:13317;width:80;height:653" coordorigin="13317" coordsize="80,653" path="m13317,653r79,l13396,r-79,l13317,653xe" fillcolor="#8db3e1" stroked="f">
                <v:path arrowok="t"/>
              </v:shape>
            </v:group>
            <v:group id="_x0000_s1084" style="position:absolute;left:893;width:12425;height:653" coordorigin="893" coordsize="12425,653">
              <v:shape id="_x0000_s1086" style="position:absolute;left:893;width:12425;height:653" coordorigin="893" coordsize="12425,653" path="m893,653r12424,l13317,,893,r,653xe" fillcolor="#8db3e1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width:13397;height:653" filled="f" stroked="f">
                <v:textbox inset="0,0,0,0">
                  <w:txbxContent>
                    <w:p w:rsidR="00A50056" w:rsidRDefault="00A50056">
                      <w:pPr>
                        <w:tabs>
                          <w:tab w:val="left" w:pos="892"/>
                        </w:tabs>
                        <w:spacing w:before="33"/>
                        <w:ind w:left="218"/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  <w:t>综合交通交汇点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7866" w:rsidRDefault="004C7866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4C7866" w:rsidRDefault="00A50056" w:rsidP="00E4502F">
      <w:pPr>
        <w:pStyle w:val="a3"/>
        <w:spacing w:before="26" w:line="382" w:lineRule="auto"/>
        <w:ind w:left="180" w:right="1435" w:firstLine="479"/>
        <w:rPr>
          <w:lang w:eastAsia="zh-CN"/>
        </w:rPr>
      </w:pPr>
      <w:r w:rsidRPr="00E4502F">
        <w:rPr>
          <w:lang w:eastAsia="zh-CN"/>
        </w:rPr>
        <w:t xml:space="preserve">镇江是一座交通枢纽城，具有“铁公水航”立体交通优势，拥有全省最长的长江深水岸线，港口吞吐量达1.5亿吨，已建成 </w:t>
      </w:r>
      <w:r>
        <w:rPr>
          <w:lang w:eastAsia="zh-CN"/>
        </w:rPr>
        <w:t>万吨级以上码头泊</w:t>
      </w:r>
      <w:r w:rsidRPr="00E4502F">
        <w:rPr>
          <w:lang w:eastAsia="zh-CN"/>
        </w:rPr>
        <w:t>位29</w:t>
      </w:r>
      <w:r>
        <w:rPr>
          <w:lang w:eastAsia="zh-CN"/>
        </w:rPr>
        <w:t>个</w:t>
      </w:r>
      <w:r w:rsidRPr="00E4502F">
        <w:rPr>
          <w:lang w:eastAsia="zh-CN"/>
        </w:rPr>
        <w:t>，</w:t>
      </w:r>
      <w:r>
        <w:rPr>
          <w:lang w:eastAsia="zh-CN"/>
        </w:rPr>
        <w:t>与世界上</w:t>
      </w:r>
      <w:r w:rsidRPr="00E4502F">
        <w:rPr>
          <w:lang w:eastAsia="zh-CN"/>
        </w:rPr>
        <w:t>71</w:t>
      </w:r>
      <w:r>
        <w:rPr>
          <w:lang w:eastAsia="zh-CN"/>
        </w:rPr>
        <w:t>个国家和地区的</w:t>
      </w:r>
      <w:r w:rsidRPr="00E4502F">
        <w:rPr>
          <w:lang w:eastAsia="zh-CN"/>
        </w:rPr>
        <w:t>288</w:t>
      </w:r>
      <w:r>
        <w:rPr>
          <w:lang w:eastAsia="zh-CN"/>
        </w:rPr>
        <w:t>个港口建立了外贸运输业务</w:t>
      </w:r>
      <w:r w:rsidRPr="00E4502F">
        <w:rPr>
          <w:lang w:eastAsia="zh-CN"/>
        </w:rPr>
        <w:t>。</w:t>
      </w:r>
      <w:r>
        <w:rPr>
          <w:lang w:eastAsia="zh-CN"/>
        </w:rPr>
        <w:t>京沪高铁</w:t>
      </w:r>
      <w:r w:rsidRPr="00E4502F">
        <w:rPr>
          <w:lang w:eastAsia="zh-CN"/>
        </w:rPr>
        <w:t>、</w:t>
      </w:r>
      <w:r>
        <w:rPr>
          <w:lang w:eastAsia="zh-CN"/>
        </w:rPr>
        <w:t>沪宁城铁等</w:t>
      </w:r>
      <w:r w:rsidRPr="00E4502F">
        <w:rPr>
          <w:lang w:eastAsia="zh-CN"/>
        </w:rPr>
        <w:t>5</w:t>
      </w:r>
      <w:r>
        <w:rPr>
          <w:lang w:eastAsia="zh-CN"/>
        </w:rPr>
        <w:t xml:space="preserve">条铁路和沪宁、 </w:t>
      </w:r>
      <w:r w:rsidRPr="00E4502F">
        <w:rPr>
          <w:lang w:eastAsia="zh-CN"/>
        </w:rPr>
        <w:t xml:space="preserve">宁杭等5条高速公路穿境而过，20分钟到南京、1小时到上海、4小时到北京。特别是随着连淮扬镇铁路的建成，镇江将成为南北 </w:t>
      </w:r>
      <w:r>
        <w:rPr>
          <w:lang w:eastAsia="zh-CN"/>
        </w:rPr>
        <w:t>铁路“大动脉”的交汇点，汇聚更多人流、物流、资金流、信息流。</w:t>
      </w:r>
    </w:p>
    <w:p w:rsidR="004C7866" w:rsidRDefault="0056496D">
      <w:pPr>
        <w:spacing w:line="200" w:lineRule="atLeast"/>
        <w:ind w:left="10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069" style="width:669.85pt;height:32.65pt;mso-position-horizontal-relative:char;mso-position-vertical-relative:line" coordsize="13397,653">
            <v:group id="_x0000_s1081" style="position:absolute;left:677;width:80;height:653" coordorigin="677" coordsize="80,653">
              <v:shape id="_x0000_s1082" style="position:absolute;left:677;width:80;height:653" coordorigin="677" coordsize="80,653" path="m677,653r79,l756,,677,r,653xe" fillcolor="#8db3e1" stroked="f">
                <v:path arrowok="t"/>
              </v:shape>
            </v:group>
            <v:group id="_x0000_s1079" style="position:absolute;width:77;height:653" coordsize="77,653">
              <v:shape id="_x0000_s1080" style="position:absolute;width:77;height:653" coordsize="77,653" path="m,653r77,l77,,,,,653xe" fillcolor="#8db3e1" stroked="f">
                <v:path arrowok="t"/>
              </v:shape>
            </v:group>
            <v:group id="_x0000_s1077" style="position:absolute;left:77;width:600;height:653" coordorigin="77" coordsize="600,653">
              <v:shape id="_x0000_s1078" style="position:absolute;left:77;width:600;height:653" coordorigin="77" coordsize="600,653" path="m77,653r600,l677,,77,r,653xe" fillcolor="#8db3e1" stroked="f">
                <v:path arrowok="t"/>
              </v:shape>
            </v:group>
            <v:group id="_x0000_s1075" style="position:absolute;left:816;width:77;height:653" coordorigin="816" coordsize="77,653">
              <v:shape id="_x0000_s1076" style="position:absolute;left:816;width:77;height:653" coordorigin="816" coordsize="77,653" path="m816,653r77,l893,,816,r,653xe" fillcolor="#8db3e1" stroked="f">
                <v:path arrowok="t"/>
              </v:shape>
            </v:group>
            <v:group id="_x0000_s1073" style="position:absolute;left:13317;width:80;height:653" coordorigin="13317" coordsize="80,653">
              <v:shape id="_x0000_s1074" style="position:absolute;left:13317;width:80;height:653" coordorigin="13317" coordsize="80,653" path="m13317,653r79,l13396,r-79,l13317,653xe" fillcolor="#8db3e1" stroked="f">
                <v:path arrowok="t"/>
              </v:shape>
            </v:group>
            <v:group id="_x0000_s1070" style="position:absolute;left:893;width:12425;height:653" coordorigin="893" coordsize="12425,653">
              <v:shape id="_x0000_s1072" style="position:absolute;left:893;width:12425;height:653" coordorigin="893" coordsize="12425,653" path="m893,653r12424,l13317,,893,r,653xe" fillcolor="#8db3e1" stroked="f">
                <v:path arrowok="t"/>
              </v:shape>
              <v:shape id="_x0000_s1071" type="#_x0000_t202" style="position:absolute;width:13397;height:653" filled="f" stroked="f">
                <v:textbox inset="0,0,0,0">
                  <w:txbxContent>
                    <w:p w:rsidR="00A50056" w:rsidRDefault="00A50056">
                      <w:pPr>
                        <w:tabs>
                          <w:tab w:val="left" w:pos="892"/>
                        </w:tabs>
                        <w:spacing w:before="33"/>
                        <w:ind w:left="218"/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>02</w:t>
                      </w: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  <w:t>经济战略交汇点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7866" w:rsidRDefault="004C7866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4C7866" w:rsidRDefault="00A50056">
      <w:pPr>
        <w:pStyle w:val="a3"/>
        <w:spacing w:before="26" w:line="382" w:lineRule="auto"/>
        <w:ind w:left="180" w:right="1554" w:firstLine="479"/>
        <w:jc w:val="both"/>
        <w:rPr>
          <w:lang w:eastAsia="zh-CN"/>
        </w:rPr>
      </w:pPr>
      <w:r>
        <w:rPr>
          <w:lang w:eastAsia="zh-CN"/>
        </w:rPr>
        <w:t>镇江地处上海经济圈与南京都市圈交汇处，受“长江经济带”“苏南国家自主创新示范区”“扬子江城市群”“宁镇扬一 体化”“宁杭生态经济带”等重大机遇叠加影响，近年来镇江综合实力加速提升，主要人均指标位居全省前五位，形成了高端 装备制造、新材料两个千亿级产业，拥有</w:t>
      </w:r>
      <w:r>
        <w:rPr>
          <w:rFonts w:cs="宋体"/>
          <w:lang w:eastAsia="zh-CN"/>
        </w:rPr>
        <w:t>1</w:t>
      </w:r>
      <w:r>
        <w:rPr>
          <w:lang w:eastAsia="zh-CN"/>
        </w:rPr>
        <w:t>个国家级开发区、</w:t>
      </w:r>
      <w:r>
        <w:rPr>
          <w:rFonts w:cs="宋体"/>
          <w:lang w:eastAsia="zh-CN"/>
        </w:rPr>
        <w:t>1</w:t>
      </w:r>
      <w:r>
        <w:rPr>
          <w:lang w:eastAsia="zh-CN"/>
        </w:rPr>
        <w:t>个国家级高新区，</w:t>
      </w:r>
      <w:r>
        <w:rPr>
          <w:rFonts w:cs="宋体"/>
          <w:lang w:eastAsia="zh-CN"/>
        </w:rPr>
        <w:t>1</w:t>
      </w:r>
      <w:r>
        <w:rPr>
          <w:lang w:eastAsia="zh-CN"/>
        </w:rPr>
        <w:t>个国家级大学科技园、</w:t>
      </w:r>
      <w:r>
        <w:rPr>
          <w:rFonts w:cs="宋体"/>
          <w:lang w:eastAsia="zh-CN"/>
        </w:rPr>
        <w:t>1</w:t>
      </w:r>
      <w:r>
        <w:rPr>
          <w:lang w:eastAsia="zh-CN"/>
        </w:rPr>
        <w:t xml:space="preserve">个国家级现代农业示 </w:t>
      </w:r>
      <w:r>
        <w:rPr>
          <w:spacing w:val="-1"/>
          <w:lang w:eastAsia="zh-CN"/>
        </w:rPr>
        <w:t>范区、</w:t>
      </w:r>
      <w:r>
        <w:rPr>
          <w:rFonts w:cs="宋体"/>
          <w:spacing w:val="-1"/>
          <w:lang w:eastAsia="zh-CN"/>
        </w:rPr>
        <w:t>1</w:t>
      </w:r>
      <w:r>
        <w:rPr>
          <w:spacing w:val="-1"/>
          <w:lang w:eastAsia="zh-CN"/>
        </w:rPr>
        <w:t>个国家级综合保税区和</w:t>
      </w:r>
      <w:r>
        <w:rPr>
          <w:rFonts w:cs="宋体"/>
          <w:spacing w:val="-1"/>
          <w:lang w:eastAsia="zh-CN"/>
        </w:rPr>
        <w:t>5</w:t>
      </w:r>
      <w:r>
        <w:rPr>
          <w:spacing w:val="-1"/>
          <w:lang w:eastAsia="zh-CN"/>
        </w:rPr>
        <w:t>个国家级特色产业基地。</w:t>
      </w:r>
    </w:p>
    <w:p w:rsidR="004C7866" w:rsidRDefault="004C7866">
      <w:pPr>
        <w:spacing w:line="382" w:lineRule="auto"/>
        <w:jc w:val="both"/>
        <w:rPr>
          <w:lang w:eastAsia="zh-CN"/>
        </w:rPr>
        <w:sectPr w:rsidR="004C7866">
          <w:headerReference w:type="default" r:id="rId10"/>
          <w:footerReference w:type="default" r:id="rId11"/>
          <w:pgSz w:w="16840" w:h="11910" w:orient="landscape"/>
          <w:pgMar w:top="2160" w:right="280" w:bottom="1000" w:left="1620" w:header="1508" w:footer="807" w:gutter="0"/>
          <w:pgNumType w:start="1"/>
          <w:cols w:space="720"/>
        </w:sectPr>
      </w:pPr>
    </w:p>
    <w:p w:rsidR="004C7866" w:rsidRDefault="004C7866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C7866" w:rsidRDefault="004C7866">
      <w:pPr>
        <w:spacing w:before="1"/>
        <w:rPr>
          <w:rFonts w:ascii="宋体" w:eastAsia="宋体" w:hAnsi="宋体" w:cs="宋体"/>
          <w:sz w:val="10"/>
          <w:szCs w:val="10"/>
          <w:lang w:eastAsia="zh-CN"/>
        </w:rPr>
      </w:pPr>
    </w:p>
    <w:p w:rsidR="004C7866" w:rsidRDefault="0056496D">
      <w:pPr>
        <w:spacing w:line="200" w:lineRule="atLeast"/>
        <w:ind w:left="10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055" style="width:669.85pt;height:32.65pt;mso-position-horizontal-relative:char;mso-position-vertical-relative:line" coordsize="13397,653">
            <v:group id="_x0000_s1067" style="position:absolute;left:677;width:80;height:653" coordorigin="677" coordsize="80,653">
              <v:shape id="_x0000_s1068" style="position:absolute;left:677;width:80;height:653" coordorigin="677" coordsize="80,653" path="m677,653r79,l756,,677,r,653xe" fillcolor="#8db3e1" stroked="f">
                <v:path arrowok="t"/>
              </v:shape>
            </v:group>
            <v:group id="_x0000_s1065" style="position:absolute;width:77;height:653" coordsize="77,653">
              <v:shape id="_x0000_s1066" style="position:absolute;width:77;height:653" coordsize="77,653" path="m,653r77,l77,,,,,653xe" fillcolor="#8db3e1" stroked="f">
                <v:path arrowok="t"/>
              </v:shape>
            </v:group>
            <v:group id="_x0000_s1063" style="position:absolute;left:77;width:600;height:653" coordorigin="77" coordsize="600,653">
              <v:shape id="_x0000_s1064" style="position:absolute;left:77;width:600;height:653" coordorigin="77" coordsize="600,653" path="m77,653r600,l677,,77,r,653xe" fillcolor="#8db3e1" stroked="f">
                <v:path arrowok="t"/>
              </v:shape>
            </v:group>
            <v:group id="_x0000_s1061" style="position:absolute;left:816;width:77;height:653" coordorigin="816" coordsize="77,653">
              <v:shape id="_x0000_s1062" style="position:absolute;left:816;width:77;height:653" coordorigin="816" coordsize="77,653" path="m816,653r77,l893,,816,r,653xe" fillcolor="#8db3e1" stroked="f">
                <v:path arrowok="t"/>
              </v:shape>
            </v:group>
            <v:group id="_x0000_s1059" style="position:absolute;left:13317;width:80;height:653" coordorigin="13317" coordsize="80,653">
              <v:shape id="_x0000_s1060" style="position:absolute;left:13317;width:80;height:653" coordorigin="13317" coordsize="80,653" path="m13317,653r79,l13396,r-79,l13317,653xe" fillcolor="#8db3e1" stroked="f">
                <v:path arrowok="t"/>
              </v:shape>
            </v:group>
            <v:group id="_x0000_s1056" style="position:absolute;left:893;width:12425;height:653" coordorigin="893" coordsize="12425,653">
              <v:shape id="_x0000_s1058" style="position:absolute;left:893;width:12425;height:653" coordorigin="893" coordsize="12425,653" path="m893,653r12424,l13317,,893,r,653xe" fillcolor="#8db3e1" stroked="f">
                <v:path arrowok="t"/>
              </v:shape>
              <v:shape id="_x0000_s1057" type="#_x0000_t202" style="position:absolute;width:13397;height:653" filled="f" stroked="f">
                <v:textbox inset="0,0,0,0">
                  <w:txbxContent>
                    <w:p w:rsidR="00A50056" w:rsidRDefault="00A50056">
                      <w:pPr>
                        <w:tabs>
                          <w:tab w:val="left" w:pos="892"/>
                        </w:tabs>
                        <w:spacing w:before="33"/>
                        <w:ind w:left="218"/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  <w:t>历史文化交汇点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7866" w:rsidRDefault="004C7866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4C7866" w:rsidRDefault="00A50056">
      <w:pPr>
        <w:pStyle w:val="a3"/>
        <w:spacing w:before="26" w:line="382" w:lineRule="auto"/>
        <w:ind w:left="180" w:right="1554" w:firstLine="479"/>
        <w:jc w:val="both"/>
        <w:rPr>
          <w:lang w:eastAsia="zh-CN"/>
        </w:rPr>
      </w:pPr>
      <w:r>
        <w:rPr>
          <w:lang w:eastAsia="zh-CN"/>
        </w:rPr>
        <w:t>镇江历史悠久，文字记载历史就有</w:t>
      </w:r>
      <w:r>
        <w:rPr>
          <w:rFonts w:cs="宋体"/>
          <w:lang w:eastAsia="zh-CN"/>
        </w:rPr>
        <w:t>3000</w:t>
      </w:r>
      <w:r>
        <w:rPr>
          <w:lang w:eastAsia="zh-CN"/>
        </w:rPr>
        <w:t>多年，吴文化与楚文化在此交汇，是国家历史文化名城、吴文化的重要发祥地，被 称为“吴头楚尾”。镇江自古人文荟萃，《梦溪笔谈》《文心雕龙》《昭明文选》等科学、文学巨著都成书于此，“白娘子水漫金山”、“甘露寺刘备招亲”等传说流传久远。镇江还是江苏省重要的高教、科研基地，拥有江苏大学、江苏科技大学等普 通高校，各类高层次人才</w:t>
      </w:r>
      <w:r>
        <w:rPr>
          <w:spacing w:val="-1"/>
          <w:lang w:eastAsia="zh-CN"/>
        </w:rPr>
        <w:t>近</w:t>
      </w:r>
      <w:r>
        <w:rPr>
          <w:rFonts w:cs="宋体"/>
          <w:lang w:eastAsia="zh-CN"/>
        </w:rPr>
        <w:t>4</w:t>
      </w:r>
      <w:r>
        <w:rPr>
          <w:lang w:eastAsia="zh-CN"/>
        </w:rPr>
        <w:t>万人，</w:t>
      </w:r>
      <w:r>
        <w:rPr>
          <w:rFonts w:cs="宋体"/>
          <w:lang w:eastAsia="zh-CN"/>
        </w:rPr>
        <w:t>2017</w:t>
      </w:r>
      <w:r>
        <w:rPr>
          <w:lang w:eastAsia="zh-CN"/>
        </w:rPr>
        <w:t>年新增国家级孵化器</w:t>
      </w:r>
      <w:r>
        <w:rPr>
          <w:rFonts w:cs="宋体"/>
          <w:lang w:eastAsia="zh-CN"/>
        </w:rPr>
        <w:t>4</w:t>
      </w:r>
      <w:r>
        <w:rPr>
          <w:lang w:eastAsia="zh-CN"/>
        </w:rPr>
        <w:t>家、国家级众创空间</w:t>
      </w:r>
      <w:r>
        <w:rPr>
          <w:rFonts w:cs="宋体"/>
          <w:lang w:eastAsia="zh-CN"/>
        </w:rPr>
        <w:t>2</w:t>
      </w:r>
      <w:r>
        <w:rPr>
          <w:lang w:eastAsia="zh-CN"/>
        </w:rPr>
        <w:t>家、国家级高新技术企业</w:t>
      </w:r>
      <w:r>
        <w:rPr>
          <w:rFonts w:cs="宋体"/>
          <w:lang w:eastAsia="zh-CN"/>
        </w:rPr>
        <w:t>191</w:t>
      </w:r>
      <w:r>
        <w:rPr>
          <w:lang w:eastAsia="zh-CN"/>
        </w:rPr>
        <w:t>家，创成国家 级公共实训基地和国家级高技能人才培训基地。</w:t>
      </w:r>
    </w:p>
    <w:p w:rsidR="004C7866" w:rsidRDefault="0056496D">
      <w:pPr>
        <w:spacing w:line="200" w:lineRule="atLeast"/>
        <w:ind w:left="10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041" style="width:669.85pt;height:32.65pt;mso-position-horizontal-relative:char;mso-position-vertical-relative:line" coordsize="13397,653">
            <v:group id="_x0000_s1053" style="position:absolute;left:677;width:80;height:653" coordorigin="677" coordsize="80,653">
              <v:shape id="_x0000_s1054" style="position:absolute;left:677;width:80;height:653" coordorigin="677" coordsize="80,653" path="m677,653r79,l756,,677,r,653xe" fillcolor="#8db3e1" stroked="f">
                <v:path arrowok="t"/>
              </v:shape>
            </v:group>
            <v:group id="_x0000_s1051" style="position:absolute;width:77;height:653" coordsize="77,653">
              <v:shape id="_x0000_s1052" style="position:absolute;width:77;height:653" coordsize="77,653" path="m,653r77,l77,,,,,653xe" fillcolor="#8db3e1" stroked="f">
                <v:path arrowok="t"/>
              </v:shape>
            </v:group>
            <v:group id="_x0000_s1049" style="position:absolute;left:77;width:600;height:653" coordorigin="77" coordsize="600,653">
              <v:shape id="_x0000_s1050" style="position:absolute;left:77;width:600;height:653" coordorigin="77" coordsize="600,653" path="m77,653r600,l677,,77,r,653xe" fillcolor="#8db3e1" stroked="f">
                <v:path arrowok="t"/>
              </v:shape>
            </v:group>
            <v:group id="_x0000_s1047" style="position:absolute;left:816;width:77;height:653" coordorigin="816" coordsize="77,653">
              <v:shape id="_x0000_s1048" style="position:absolute;left:816;width:77;height:653" coordorigin="816" coordsize="77,653" path="m816,653r77,l893,,816,r,653xe" fillcolor="#8db3e1" stroked="f">
                <v:path arrowok="t"/>
              </v:shape>
            </v:group>
            <v:group id="_x0000_s1045" style="position:absolute;left:13317;width:80;height:653" coordorigin="13317" coordsize="80,653">
              <v:shape id="_x0000_s1046" style="position:absolute;left:13317;width:80;height:653" coordorigin="13317" coordsize="80,653" path="m13317,653r79,l13396,r-79,l13317,653xe" fillcolor="#8db3e1" stroked="f">
                <v:path arrowok="t"/>
              </v:shape>
            </v:group>
            <v:group id="_x0000_s1042" style="position:absolute;left:893;width:12425;height:653" coordorigin="893" coordsize="12425,653">
              <v:shape id="_x0000_s1044" style="position:absolute;left:893;width:12425;height:653" coordorigin="893" coordsize="12425,653" path="m893,653r12424,l13317,,893,r,653xe" fillcolor="#8db3e1" stroked="f">
                <v:path arrowok="t"/>
              </v:shape>
              <v:shape id="_x0000_s1043" type="#_x0000_t202" style="position:absolute;width:13397;height:653" filled="f" stroked="f">
                <v:textbox inset="0,0,0,0">
                  <w:txbxContent>
                    <w:p w:rsidR="00A50056" w:rsidRDefault="00A50056">
                      <w:pPr>
                        <w:tabs>
                          <w:tab w:val="left" w:pos="892"/>
                        </w:tabs>
                        <w:spacing w:before="33"/>
                        <w:ind w:left="218"/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ascii="方正黑体_GBK" w:eastAsia="方正黑体_GBK" w:hAnsi="方正黑体_GBK" w:cs="方正黑体_GBK"/>
                          <w:b/>
                          <w:bCs/>
                          <w:w w:val="95"/>
                          <w:position w:val="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方正黑体_GBK" w:eastAsia="方正黑体_GBK" w:hAnsi="方正黑体_GBK" w:cs="方正黑体_GBK"/>
                          <w:sz w:val="32"/>
                          <w:szCs w:val="32"/>
                        </w:rPr>
                        <w:t>山林江河交汇点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7866" w:rsidRDefault="004C7866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4C7866" w:rsidRDefault="00A50056" w:rsidP="00E4502F">
      <w:pPr>
        <w:pStyle w:val="a3"/>
        <w:spacing w:before="26" w:line="382" w:lineRule="auto"/>
        <w:ind w:left="180" w:right="1554" w:firstLine="479"/>
        <w:jc w:val="both"/>
        <w:rPr>
          <w:lang w:eastAsia="zh-CN"/>
        </w:rPr>
      </w:pPr>
      <w:r>
        <w:rPr>
          <w:lang w:eastAsia="zh-CN"/>
        </w:rPr>
        <w:t>镇江青山林立、丘陵延绵、水脉纵横、洲屿错落，自然禀赋得天独厚，全市共有</w:t>
      </w:r>
      <w:r w:rsidRPr="00E4502F">
        <w:rPr>
          <w:lang w:eastAsia="zh-CN"/>
        </w:rPr>
        <w:t>235</w:t>
      </w:r>
      <w:r>
        <w:rPr>
          <w:lang w:eastAsia="zh-CN"/>
        </w:rPr>
        <w:t>座山体，主城区就达</w:t>
      </w:r>
      <w:r w:rsidRPr="00E4502F">
        <w:rPr>
          <w:lang w:eastAsia="zh-CN"/>
        </w:rPr>
        <w:t>26</w:t>
      </w:r>
      <w:r>
        <w:rPr>
          <w:lang w:eastAsia="zh-CN"/>
        </w:rPr>
        <w:t>座，河流</w:t>
      </w:r>
      <w:r w:rsidRPr="00E4502F">
        <w:rPr>
          <w:lang w:eastAsia="zh-CN"/>
        </w:rPr>
        <w:t>63</w:t>
      </w:r>
      <w:r>
        <w:rPr>
          <w:lang w:eastAsia="zh-CN"/>
        </w:rPr>
        <w:t>条，</w:t>
      </w:r>
      <w:r w:rsidRPr="00E4502F">
        <w:rPr>
          <w:lang w:eastAsia="zh-CN"/>
        </w:rPr>
        <w:t xml:space="preserve"> </w:t>
      </w:r>
      <w:r>
        <w:rPr>
          <w:lang w:eastAsia="zh-CN"/>
        </w:rPr>
        <w:t>总</w:t>
      </w:r>
      <w:r w:rsidRPr="00E4502F">
        <w:rPr>
          <w:lang w:eastAsia="zh-CN"/>
        </w:rPr>
        <w:t>长700</w:t>
      </w:r>
      <w:r>
        <w:rPr>
          <w:lang w:eastAsia="zh-CN"/>
        </w:rPr>
        <w:t>余公里</w:t>
      </w:r>
      <w:r w:rsidRPr="00E4502F">
        <w:rPr>
          <w:lang w:eastAsia="zh-CN"/>
        </w:rPr>
        <w:t>，</w:t>
      </w:r>
      <w:r>
        <w:rPr>
          <w:lang w:eastAsia="zh-CN"/>
        </w:rPr>
        <w:t>素</w:t>
      </w:r>
      <w:r w:rsidRPr="00E4502F">
        <w:rPr>
          <w:lang w:eastAsia="zh-CN"/>
        </w:rPr>
        <w:t>有“</w:t>
      </w:r>
      <w:r>
        <w:rPr>
          <w:lang w:eastAsia="zh-CN"/>
        </w:rPr>
        <w:t>天下第一江山</w:t>
      </w:r>
      <w:r w:rsidRPr="00E4502F">
        <w:rPr>
          <w:lang w:eastAsia="zh-CN"/>
        </w:rPr>
        <w:t>”和</w:t>
      </w:r>
      <w:r>
        <w:rPr>
          <w:lang w:eastAsia="zh-CN"/>
        </w:rPr>
        <w:t>“</w:t>
      </w:r>
      <w:r w:rsidRPr="00E4502F">
        <w:rPr>
          <w:lang w:eastAsia="zh-CN"/>
        </w:rPr>
        <w:t>城</w:t>
      </w:r>
      <w:r>
        <w:rPr>
          <w:lang w:eastAsia="zh-CN"/>
        </w:rPr>
        <w:t>市山林</w:t>
      </w:r>
      <w:r w:rsidRPr="00E4502F">
        <w:rPr>
          <w:lang w:eastAsia="zh-CN"/>
        </w:rPr>
        <w:t>”</w:t>
      </w:r>
      <w:r>
        <w:rPr>
          <w:lang w:eastAsia="zh-CN"/>
        </w:rPr>
        <w:t>的美誉</w:t>
      </w:r>
      <w:r w:rsidRPr="00E4502F">
        <w:rPr>
          <w:lang w:eastAsia="zh-CN"/>
        </w:rPr>
        <w:t>，</w:t>
      </w:r>
      <w:r>
        <w:rPr>
          <w:lang w:eastAsia="zh-CN"/>
        </w:rPr>
        <w:t>具</w:t>
      </w:r>
      <w:r w:rsidRPr="00E4502F">
        <w:rPr>
          <w:lang w:eastAsia="zh-CN"/>
        </w:rPr>
        <w:t>有</w:t>
      </w:r>
      <w:r>
        <w:rPr>
          <w:lang w:eastAsia="zh-CN"/>
        </w:rPr>
        <w:t>“南山北水</w:t>
      </w:r>
      <w:r w:rsidRPr="00E4502F">
        <w:rPr>
          <w:lang w:eastAsia="zh-CN"/>
        </w:rPr>
        <w:t>”</w:t>
      </w:r>
      <w:r>
        <w:rPr>
          <w:lang w:eastAsia="zh-CN"/>
        </w:rPr>
        <w:t>的独特</w:t>
      </w:r>
      <w:r w:rsidRPr="00E4502F">
        <w:rPr>
          <w:lang w:eastAsia="zh-CN"/>
        </w:rPr>
        <w:t>城</w:t>
      </w:r>
      <w:r>
        <w:rPr>
          <w:lang w:eastAsia="zh-CN"/>
        </w:rPr>
        <w:t>市形态</w:t>
      </w:r>
      <w:r w:rsidRPr="00E4502F">
        <w:rPr>
          <w:lang w:eastAsia="zh-CN"/>
        </w:rPr>
        <w:t>，</w:t>
      </w:r>
      <w:r>
        <w:rPr>
          <w:lang w:eastAsia="zh-CN"/>
        </w:rPr>
        <w:t>被称为一座美得让人</w:t>
      </w:r>
      <w:r w:rsidRPr="00E4502F">
        <w:rPr>
          <w:lang w:eastAsia="zh-CN"/>
        </w:rPr>
        <w:t>吃</w:t>
      </w:r>
      <w:r>
        <w:rPr>
          <w:lang w:eastAsia="zh-CN"/>
        </w:rPr>
        <w:t xml:space="preserve">“醋” 的城市，是国家首批生态文明先行示范区、国家低碳建设试点城市和全省唯一的生态文明建设综合改革试点市，全市建成区绿 </w:t>
      </w:r>
      <w:r w:rsidRPr="00E4502F">
        <w:rPr>
          <w:lang w:eastAsia="zh-CN"/>
        </w:rPr>
        <w:t xml:space="preserve">化覆盖率42.9%，人均公园绿地面积18.9平方米。全国首朵“生态云”一期工程上线运行，率先实现省级以上园区循环化改造全 </w:t>
      </w:r>
      <w:r>
        <w:rPr>
          <w:lang w:eastAsia="zh-CN"/>
        </w:rPr>
        <w:t>覆盖，节能考核跻身全省前三。</w:t>
      </w:r>
    </w:p>
    <w:p w:rsidR="004C7866" w:rsidRDefault="004C7866" w:rsidP="00E4502F">
      <w:pPr>
        <w:pStyle w:val="a3"/>
        <w:spacing w:before="26" w:line="382" w:lineRule="auto"/>
        <w:ind w:left="180" w:right="1554" w:firstLine="479"/>
        <w:jc w:val="both"/>
        <w:rPr>
          <w:lang w:eastAsia="zh-CN"/>
        </w:rPr>
        <w:sectPr w:rsidR="004C7866">
          <w:headerReference w:type="default" r:id="rId12"/>
          <w:pgSz w:w="16840" w:h="11910" w:orient="landscape"/>
          <w:pgMar w:top="1100" w:right="280" w:bottom="1000" w:left="1620" w:header="0" w:footer="807" w:gutter="0"/>
          <w:cols w:space="720"/>
        </w:sectPr>
      </w:pPr>
    </w:p>
    <w:p w:rsidR="004C7866" w:rsidRDefault="0056496D">
      <w:pPr>
        <w:spacing w:before="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eastAsiaTheme="minorHAnsi"/>
        </w:rPr>
        <w:lastRenderedPageBreak/>
        <w:pict>
          <v:group id="_x0000_s1039" style="position:absolute;margin-left:682.05pt;margin-top:124.15pt;width:92.45pt;height:.1pt;z-index:-345592;mso-position-horizontal-relative:page;mso-position-vertical-relative:page" coordorigin="13641,2483" coordsize="1849,2">
            <v:shape id="_x0000_s1040" style="position:absolute;left:13641;top:2483;width:1849;height:2" coordorigin="13641,2483" coordsize="1849,0" path="m13641,2483r1849,e" filled="f" strokeweight=".46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7" style="position:absolute;margin-left:698.15pt;margin-top:172.05pt;width:60.15pt;height:.1pt;z-index:-345568;mso-position-horizontal-relative:page;mso-position-vertical-relative:page" coordorigin="13963,3441" coordsize="1203,2">
            <v:shape id="_x0000_s1038" style="position:absolute;left:13963;top:3441;width:1203;height:2" coordorigin="13963,3441" coordsize="1203,0" path="m13963,3441r1203,e" filled="f" strokeweight=".46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5" style="position:absolute;margin-left:691.55pt;margin-top:283.8pt;width:73.5pt;height:.1pt;z-index:-345544;mso-position-horizontal-relative:page;mso-position-vertical-relative:page" coordorigin="13831,5676" coordsize="1470,2">
            <v:shape id="_x0000_s1036" style="position:absolute;left:13831;top:5676;width:1470;height:2" coordorigin="13831,5676" coordsize="1470,0" path="m13831,5676r1469,e" filled="f" strokeweight=".46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3" style="position:absolute;margin-left:685.55pt;margin-top:331.7pt;width:85.5pt;height:.1pt;z-index:-345520;mso-position-horizontal-relative:page;mso-position-vertical-relative:page" coordorigin="13711,6634" coordsize="1710,2">
            <v:shape id="_x0000_s1034" style="position:absolute;left:13711;top:6634;width:1710;height:2" coordorigin="13711,6634" coordsize="1710,0" path="m13711,6634r1709,e" filled="f" strokeweight=".46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1" style="position:absolute;margin-left:692.75pt;margin-top:411.5pt;width:70.95pt;height:.1pt;z-index:-345496;mso-position-horizontal-relative:page;mso-position-vertical-relative:page" coordorigin="13855,8230" coordsize="1419,2">
            <v:shape id="_x0000_s1032" style="position:absolute;left:13855;top:8230;width:1419;height:2" coordorigin="13855,8230" coordsize="1419,0" path="m13855,8230r1419,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2926"/>
        <w:gridCol w:w="1335"/>
        <w:gridCol w:w="4719"/>
        <w:gridCol w:w="761"/>
        <w:gridCol w:w="771"/>
        <w:gridCol w:w="1356"/>
        <w:gridCol w:w="2468"/>
      </w:tblGrid>
      <w:tr w:rsidR="004C7866">
        <w:trPr>
          <w:trHeight w:hRule="exact" w:val="6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bookmarkStart w:id="3" w:name="项目"/>
            <w:bookmarkEnd w:id="3"/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序号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4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企业名称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34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所属产业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6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项目名称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72" w:line="208" w:lineRule="exact"/>
              <w:ind w:left="133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总投资</w:t>
            </w:r>
          </w:p>
          <w:p w:rsidR="004C7866" w:rsidRDefault="00A50056">
            <w:pPr>
              <w:pStyle w:val="TableParagraph"/>
              <w:spacing w:line="208" w:lineRule="exact"/>
              <w:ind w:left="51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（万元）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10" w:line="192" w:lineRule="exact"/>
              <w:ind w:left="172" w:right="54" w:hanging="116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3"/>
                <w:sz w:val="15"/>
                <w:szCs w:val="15"/>
                <w:lang w:eastAsia="zh-CN"/>
              </w:rPr>
              <w:t>预计新增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3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w w:val="105"/>
                <w:sz w:val="15"/>
                <w:szCs w:val="15"/>
                <w:lang w:eastAsia="zh-CN"/>
              </w:rPr>
              <w:t>销  售</w:t>
            </w:r>
          </w:p>
          <w:p w:rsidR="004C7866" w:rsidRDefault="00A50056">
            <w:pPr>
              <w:pStyle w:val="TableParagraph"/>
              <w:spacing w:line="191" w:lineRule="exact"/>
              <w:ind w:left="57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  <w:lang w:eastAsia="zh-CN"/>
              </w:rPr>
              <w:t>（万元）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5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联系方式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7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邮箱</w:t>
            </w:r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8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江苏宝嵩机器人有限公司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0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工业机器人柔性工作站的研发和产业化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14000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85716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15052993296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56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3">
              <w:r w:rsidR="00A50056">
                <w:rPr>
                  <w:rFonts w:ascii="方正中等线_GBK"/>
                  <w:w w:val="105"/>
                  <w:sz w:val="15"/>
                  <w:u w:val="single" w:color="000000"/>
                </w:rPr>
                <w:t>xsq2878@163.com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6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江苏哈齐诺生物环保科技有限公司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83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EzySoil新型土壤涵养剂的研发与产业化推广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18651271662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30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4">
              <w:r w:rsidR="00A50056">
                <w:rPr>
                  <w:rFonts w:ascii="方正中等线_GBK"/>
                  <w:spacing w:val="-1"/>
                  <w:w w:val="105"/>
                  <w:sz w:val="15"/>
                </w:rPr>
                <w:t>junliu115142@hotmail.com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江苏金合能源科技有限公司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76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冷链输运用复合相变蓄冷装备及其产业化研究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13862438264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14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5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Meidi.yang@jinhe-energy.com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6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江苏史利姆智能测控技术有限公司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8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基于高可靠性传感器定制化技术服务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960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15105193605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6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122079309@qq.com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江苏天晟药业股份有限公司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植物提取物及植物药深精加工项目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46140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44208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0511-87783888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62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7">
              <w:r w:rsidR="00A50056">
                <w:rPr>
                  <w:rFonts w:ascii="方正中等线_GBK"/>
                  <w:spacing w:val="-1"/>
                  <w:w w:val="105"/>
                  <w:sz w:val="15"/>
                </w:rPr>
                <w:t>jstsyy@sohu.com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江苏山水环境建设集团股份有限公司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环境、市政工程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92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城镇黑臭水体生态治理工程企业技术中心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18905296218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51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8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80123192@qq.com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建华建材（中国）有限公司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制造业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精益生产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13815160501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28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19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mahuaian@jianhuabm.com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江苏金陵奥普特高分子材料有限公司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69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高导电性、低介电性热塑性弹性体的研究及制备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18901593968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8"/>
              <w:ind w:left="64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0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rd04@jlopta.com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w w:val="105"/>
                <w:sz w:val="15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江苏金陵奥普特高分子材料有限公司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37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高耐油性、低压缩形变的先进热塑性弹性体中试及工业化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江苏锋芒复合材料科技集团有限公司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砂光用超宽幅研磨带关键技术开发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12000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18005287098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江苏华彤电气股份有限公司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3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基于lora无线传输的高压母线智能监测系统的研发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13861369679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1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124554744@qq.com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5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蜂巢动力系统(江苏)有限公司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48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w w:val="105"/>
                <w:sz w:val="15"/>
                <w:szCs w:val="15"/>
                <w:lang w:eastAsia="zh-CN"/>
              </w:rPr>
              <w:t>年产40万台EB/EN发动机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161200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18552535991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9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2">
              <w:r w:rsidR="00A50056">
                <w:rPr>
                  <w:rFonts w:ascii="方正中等线_GBK"/>
                  <w:spacing w:val="-1"/>
                  <w:w w:val="105"/>
                  <w:sz w:val="15"/>
                </w:rPr>
                <w:t>lijin599520@163.com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蜂巢传动系统（江苏）有限公司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4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蜂巢传动湿式双离合变速器（9DCT）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320000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420000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18531226105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26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蜂巢电驱动系统（江苏）有限公司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63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电驱动年产50万新能源汽车驱动电机&amp;控制器项目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460000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13586103617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精诚工科汽车零部件（扬中）有限公司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83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年产40万套发动机壳体、28万套变速箱壳体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111400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120000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18531229254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7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3">
              <w:r w:rsidR="00A50056">
                <w:rPr>
                  <w:rFonts w:ascii="方正中等线_GBK"/>
                  <w:w w:val="105"/>
                  <w:sz w:val="15"/>
                </w:rPr>
                <w:t>jgyzyzxmz@bdjgqc.com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江苏科海生物工程设备有限公司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制药厂配套纯水设备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18921560398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6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4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1033708373@qq.com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江苏蓝威环保科技有限公司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船舶压载水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13705298958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雷朋电气集团有限公司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支吊架自动化生产线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13914573677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江苏太阳集团有限公司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银铝浆扩产改造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15952813719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江苏星河阀门有限公司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40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半导体接头及特殊阀门项目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0511-88455658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1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5">
              <w:r w:rsidR="00A50056">
                <w:rPr>
                  <w:rFonts w:ascii="方正中等线_GBK"/>
                  <w:spacing w:val="-1"/>
                  <w:w w:val="105"/>
                  <w:sz w:val="15"/>
                </w:rPr>
                <w:t>jingm@ham-let.com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江苏亿能电气股份有限公司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92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智能型配网三相不平衡治理装置制造项目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0511-88450145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现代重工（中国）电气有限公司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制造业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40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配电柜生产流水线系统改造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13775318287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6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镇江德利克真空设备科技有限公司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真空设备扩产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13815182872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镇江豪国窗饰制品有限公司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righ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w w:val="105"/>
                <w:sz w:val="15"/>
                <w:szCs w:val="15"/>
              </w:rPr>
              <w:t>PVC百叶窗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15996842707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618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6">
              <w:r w:rsidR="00A50056">
                <w:rPr>
                  <w:rFonts w:ascii="方正中等线_GBK"/>
                  <w:w w:val="105"/>
                  <w:sz w:val="15"/>
                  <w:u w:val="single" w:color="000000"/>
                </w:rPr>
                <w:t>wszjhg@126.com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江苏华夏制漆科技有限公司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水性树脂的研发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18951283958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46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7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1207112616@qq.com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江苏捷诚车载电子信息工程有限公司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92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军民两用机动指挥通信信息系统综合集成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0511-85637986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608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8">
              <w:r w:rsidR="00A50056">
                <w:rPr>
                  <w:rFonts w:ascii="方正中等线_GBK"/>
                  <w:w w:val="105"/>
                  <w:sz w:val="15"/>
                  <w:u w:val="single" w:color="000000"/>
                </w:rPr>
                <w:t>Jsjcrsb@126.com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江苏恒顺醋业股份有限公司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3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基于微生物代谢调控技术开发富含苯乳酸的镇江香醋及其产业化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14706108180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63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29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hr@hengshun.cn</w:t>
              </w:r>
            </w:hyperlink>
          </w:p>
        </w:tc>
      </w:tr>
    </w:tbl>
    <w:p w:rsidR="004C7866" w:rsidRDefault="004C7866">
      <w:pPr>
        <w:rPr>
          <w:rFonts w:ascii="方正中等线_GBK" w:eastAsia="方正中等线_GBK" w:hAnsi="方正中等线_GBK" w:cs="方正中等线_GBK"/>
          <w:sz w:val="15"/>
          <w:szCs w:val="15"/>
        </w:rPr>
        <w:sectPr w:rsidR="004C7866">
          <w:headerReference w:type="default" r:id="rId30"/>
          <w:footerReference w:type="default" r:id="rId31"/>
          <w:pgSz w:w="16840" w:h="11910" w:orient="landscape"/>
          <w:pgMar w:top="980" w:right="920" w:bottom="940" w:left="800" w:header="777" w:footer="747" w:gutter="0"/>
          <w:pgNumType w:start="3"/>
          <w:cols w:space="720"/>
        </w:sectPr>
      </w:pPr>
    </w:p>
    <w:p w:rsidR="004C7866" w:rsidRDefault="004C786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2926"/>
        <w:gridCol w:w="1335"/>
        <w:gridCol w:w="4719"/>
        <w:gridCol w:w="761"/>
        <w:gridCol w:w="771"/>
        <w:gridCol w:w="1356"/>
        <w:gridCol w:w="2468"/>
      </w:tblGrid>
      <w:tr w:rsidR="004C7866">
        <w:trPr>
          <w:trHeight w:hRule="exact" w:val="6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序号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4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企业名称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34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所属产业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6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项目名称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72" w:line="208" w:lineRule="exact"/>
              <w:ind w:left="133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总投资</w:t>
            </w:r>
          </w:p>
          <w:p w:rsidR="004C7866" w:rsidRDefault="00A50056">
            <w:pPr>
              <w:pStyle w:val="TableParagraph"/>
              <w:spacing w:line="208" w:lineRule="exact"/>
              <w:ind w:left="51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（万元）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10" w:line="192" w:lineRule="exact"/>
              <w:ind w:left="172" w:right="54" w:hanging="116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3"/>
                <w:sz w:val="15"/>
                <w:szCs w:val="15"/>
                <w:lang w:eastAsia="zh-CN"/>
              </w:rPr>
              <w:t>预计新增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3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w w:val="105"/>
                <w:sz w:val="15"/>
                <w:szCs w:val="15"/>
                <w:lang w:eastAsia="zh-CN"/>
              </w:rPr>
              <w:t>销  售</w:t>
            </w:r>
          </w:p>
          <w:p w:rsidR="004C7866" w:rsidRDefault="00A50056">
            <w:pPr>
              <w:pStyle w:val="TableParagraph"/>
              <w:spacing w:line="191" w:lineRule="exact"/>
              <w:ind w:left="57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  <w:lang w:eastAsia="zh-CN"/>
              </w:rPr>
              <w:t>（万元）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5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联系方式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7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邮箱</w:t>
            </w:r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江苏联海通信股份有限公司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74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面向5G的射频连接器和美化天线研发及产业化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13337740401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2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wj10675816@163.com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江苏力凡胶囊有限公司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6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普鲁兰多糖的生产技术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0511-85955570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51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3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rd-ip@lefancaps.com.cn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江苏蓝圈新材料股份有限公司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装配式房屋技术升级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18206106077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4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986159360@qq.com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镇江市科瑞制样设备有限公司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24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矿产品智能制样机器人成套装备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0511-88834303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63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5">
              <w:r w:rsidR="00A50056">
                <w:rPr>
                  <w:rFonts w:ascii="方正中等线_GBK"/>
                  <w:w w:val="105"/>
                  <w:sz w:val="15"/>
                  <w:u w:val="single" w:color="000000"/>
                </w:rPr>
                <w:t>zjkerui@188.com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江苏振光电力设备制造有限公司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0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输电线路热轧耐候角钢塔关键技术研发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15189182246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6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283336511@qq.com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江苏索普（集团）有限公司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29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13万吨/年聚碳酸酯一体化项目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260000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15051118199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3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7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huang_chunxia@163.com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镇江市金舟软件有限责任公司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76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基于工业大数据的智能设备运维保障服务平台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13952803439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6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江苏鼎胜新能源材料股份有限公司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51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新一代动力锂电池用高性能铝箔/薄板的绿色制造技术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16050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15262983212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45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8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wyw910310@163.com</w:t>
              </w:r>
            </w:hyperlink>
          </w:p>
        </w:tc>
      </w:tr>
      <w:tr w:rsidR="004C7866">
        <w:trPr>
          <w:trHeight w:hRule="exact" w:val="43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江苏海飞生物科技有限公司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1" w:line="192" w:lineRule="exact"/>
              <w:ind w:left="2194" w:right="102" w:hanging="209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  <w:t>年产5000吨氨基葡萄糖、2000吨虾青素、30吨透明质酸生物产品</w:t>
            </w:r>
            <w:r>
              <w:rPr>
                <w:rFonts w:ascii="方正中等线_GBK" w:eastAsia="方正中等线_GBK" w:hAnsi="方正中等线_GBK" w:cs="方正中等线_GBK"/>
                <w:spacing w:val="28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43000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73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18706108008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江苏海龙核科技股份有限公司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6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铝基碳化硼中子吸收板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18015980559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39">
              <w:r w:rsidR="00A50056">
                <w:rPr>
                  <w:rFonts w:ascii="方正中等线_GBK"/>
                  <w:w w:val="105"/>
                  <w:sz w:val="15"/>
                  <w:u w:val="single" w:color="000000"/>
                </w:rPr>
                <w:t>hr@entc.cn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江苏科大汇峰科技有限公司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7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基于云计算技术的内部流程管控及智能协同办公服务平台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13775353278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38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0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13775353278@163.com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江苏名通信息科技有限公司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6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现代服务业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9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基于手机快应用资讯信息流的“阡陌信息”项目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13952840129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63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1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hr@8090yxs.com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江苏智融高科信息科技有限公司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55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智能制造执行MES系统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13305280790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6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2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2534556793@qq.com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镇江大白鲸海洋世界有限公司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34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文化创意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48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镇江大白鲸魔幻海洋世界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1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108800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0511-87058337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3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584883802@qq.com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镇江辛德生物制品有限公司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40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采用吸附技术生产间氯甲苯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0511-84416352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9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4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Yoldanda@deanpestcontrol.com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江苏鼎峰信息技术有限公司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402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分布式网络文件库管理系统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15240298332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46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5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1329277638@qq.com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江苏鼎峰信息技术有限公司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鼎峰运维管理平台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镇江市新创计算机系统集成有限公司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76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政府投资项目廉政风险预警评估系统平台软件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18652821526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6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474187730@qq.com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江苏长江运辰企业管理有限公司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6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现代服务类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84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江苏省镇江市润州区中小企业公共服务平台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18905280520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7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samanthaqpj@163.com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镇江奇美化工有限公司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56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环保轮胎橡胶二期项目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45000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17351871832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39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8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zjy@mail.chimei.com.cn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镇江奇美化工有限公司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righ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电子化学品PRP项目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>
            <w:pPr>
              <w:rPr>
                <w:lang w:eastAsia="zh-CN"/>
              </w:rPr>
            </w:pPr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江苏美龙航空部件有限公司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34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航空航天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3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抗烧蚀、高阻燃杂化微纳梯度复合材料研发及产业化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16000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0511-81987686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sz w:val="15"/>
                <w:szCs w:val="15"/>
                <w:lang w:eastAsia="zh-CN"/>
              </w:rPr>
              <w:t>瑞肯耐特流体控制系统（镇江）有限公司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73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具有温度探测功能的快插接头产品开发（ITS）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0511-85309002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江苏正丹化学工业股份有限公司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均四甲苯的合成工艺研究与产业化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7000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50030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0511-88059038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68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49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wf@zhengdanchem.com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江苏吉贝尔药业股份有限公司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新型降糖药奥格列汀衍生物的研制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9000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0511-88899488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凯龙蓝烽新材料科技有限公司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3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柴油机排气细微颗粒物PM/PN净化关键材料的研发及产业化项目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11500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20100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18796018652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1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0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wangl_hr@kailongtec.com</w:t>
              </w:r>
            </w:hyperlink>
          </w:p>
        </w:tc>
      </w:tr>
    </w:tbl>
    <w:p w:rsidR="004C7866" w:rsidRDefault="004C7866">
      <w:pPr>
        <w:rPr>
          <w:rFonts w:ascii="方正中等线_GBK" w:eastAsia="方正中等线_GBK" w:hAnsi="方正中等线_GBK" w:cs="方正中等线_GBK"/>
          <w:sz w:val="15"/>
          <w:szCs w:val="15"/>
        </w:rPr>
        <w:sectPr w:rsidR="004C7866">
          <w:pgSz w:w="16840" w:h="11910" w:orient="landscape"/>
          <w:pgMar w:top="980" w:right="920" w:bottom="940" w:left="800" w:header="777" w:footer="747" w:gutter="0"/>
          <w:cols w:space="720"/>
        </w:sectPr>
      </w:pPr>
    </w:p>
    <w:p w:rsidR="004C7866" w:rsidRDefault="0056496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</w:rPr>
        <w:lastRenderedPageBreak/>
        <w:pict>
          <v:group id="_x0000_s1029" style="position:absolute;margin-left:690.45pt;margin-top:219.95pt;width:75.55pt;height:.1pt;z-index:-345472;mso-position-horizontal-relative:page;mso-position-vertical-relative:page" coordorigin="13809,4399" coordsize="1511,2">
            <v:shape id="_x0000_s1030" style="position:absolute;left:13809;top:4399;width:1511;height:2" coordorigin="13809,4399" coordsize="1511,0" path="m13809,4399r1510,e" filled="f" strokeweight=".46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9.3pt;margin-top:395.15pt;width:138.95pt;height:113.05pt;z-index:-345448;mso-position-horizontal-relative:page;mso-position-vertical-relative:page">
            <v:imagedata r:id="rId51" o:title=""/>
            <w10:wrap anchorx="page" anchory="page"/>
          </v:shape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2926"/>
        <w:gridCol w:w="1335"/>
        <w:gridCol w:w="4719"/>
        <w:gridCol w:w="761"/>
        <w:gridCol w:w="771"/>
        <w:gridCol w:w="1356"/>
        <w:gridCol w:w="2468"/>
      </w:tblGrid>
      <w:tr w:rsidR="004C7866">
        <w:trPr>
          <w:trHeight w:hRule="exact" w:val="6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序号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4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企业名称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34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所属产业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6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项目名称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72" w:line="208" w:lineRule="exact"/>
              <w:ind w:left="133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总投资</w:t>
            </w:r>
          </w:p>
          <w:p w:rsidR="004C7866" w:rsidRDefault="00A50056">
            <w:pPr>
              <w:pStyle w:val="TableParagraph"/>
              <w:spacing w:line="208" w:lineRule="exact"/>
              <w:ind w:left="51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（万元）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A50056">
            <w:pPr>
              <w:pStyle w:val="TableParagraph"/>
              <w:spacing w:before="10" w:line="192" w:lineRule="exact"/>
              <w:ind w:left="172" w:right="54" w:hanging="116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3"/>
                <w:sz w:val="15"/>
                <w:szCs w:val="15"/>
                <w:lang w:eastAsia="zh-CN"/>
              </w:rPr>
              <w:t>预计新增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3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w w:val="105"/>
                <w:sz w:val="15"/>
                <w:szCs w:val="15"/>
                <w:lang w:eastAsia="zh-CN"/>
              </w:rPr>
              <w:t>销  售</w:t>
            </w:r>
          </w:p>
          <w:p w:rsidR="004C7866" w:rsidRDefault="00A50056">
            <w:pPr>
              <w:pStyle w:val="TableParagraph"/>
              <w:spacing w:line="191" w:lineRule="exact"/>
              <w:ind w:left="57"/>
              <w:rPr>
                <w:rFonts w:ascii="方正细黑一_GBK" w:eastAsia="方正细黑一_GBK" w:hAnsi="方正细黑一_GBK" w:cs="方正细黑一_GBK"/>
                <w:sz w:val="15"/>
                <w:szCs w:val="15"/>
                <w:lang w:eastAsia="zh-CN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  <w:lang w:eastAsia="zh-CN"/>
              </w:rPr>
              <w:t>（万元）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56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联系方式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F84"/>
          </w:tcPr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7"/>
              <w:jc w:val="center"/>
              <w:rPr>
                <w:rFonts w:ascii="方正细黑一_GBK" w:eastAsia="方正细黑一_GBK" w:hAnsi="方正细黑一_GBK" w:cs="方正细黑一_GBK"/>
                <w:sz w:val="15"/>
                <w:szCs w:val="15"/>
              </w:rPr>
            </w:pPr>
            <w:r>
              <w:rPr>
                <w:rFonts w:ascii="方正细黑一_GBK" w:eastAsia="方正细黑一_GBK" w:hAnsi="方正细黑一_GBK" w:cs="方正细黑一_GBK"/>
                <w:b/>
                <w:bCs/>
                <w:color w:val="FFFFFF"/>
                <w:spacing w:val="4"/>
                <w:w w:val="105"/>
                <w:sz w:val="15"/>
                <w:szCs w:val="15"/>
              </w:rPr>
              <w:t>邮箱</w:t>
            </w:r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8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镇江苏仪德科技有限公司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机器视觉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7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应用于太阳能电池片内部检测光致发光技术研究与产业化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15162611898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2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2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cacyna@sydtech.cn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江苏稳润光电有限公司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新一代信息技术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8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发光二极管、数码管、贴片研发生产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0511-80867036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45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3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zhaopin@wenrun.com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江苏英科医疗制品有限公司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医疗器械制造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Y系列电动轮椅的研发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15705284523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8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4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wudan@intco.com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中节能太阳能科技（镇江）有限公司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晶硅光伏组件回收再利用关键技术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15240281856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38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5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gongqinyun@cecsec.cn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中节能太阳能科技（镇江）有限公司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7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高效单晶双面太阳电池技术升级与智能制造技术改造项目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32113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88000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镇江中集车辆智能物流装备有限公司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高端装备制造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49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M系列交换箱体概念研发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15189123055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惠龙易通国际物流股份有限公司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6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现代服务业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56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智慧物流电商服务平台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0511-85609239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60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6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hlhr@hletong.com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江苏睿泰数字产业园有限公司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6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现代服务业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84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大体量交互型数字内容制作发布平台的研发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13862456050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471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7">
              <w:r w:rsidR="00A50056">
                <w:rPr>
                  <w:rFonts w:ascii="方正中等线_GBK"/>
                  <w:spacing w:val="-1"/>
                  <w:w w:val="105"/>
                  <w:sz w:val="15"/>
                </w:rPr>
                <w:t>lixm@retechcorp.com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江苏海川新材料科技有限公司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32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土木工程用纤维增强复合材料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18320881533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32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8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panxin@oceanpower.com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88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镇江润晶高纯化工科技股份有限公司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24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46000吨/年高纯电子级产品项目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6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37600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15166226663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498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59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rjkj@haikegroup.com</w:t>
              </w:r>
            </w:hyperlink>
          </w:p>
        </w:tc>
      </w:tr>
      <w:tr w:rsidR="004C7866">
        <w:trPr>
          <w:trHeight w:hRule="exact" w:val="37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34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江苏梦溪智能环境科技有限公司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214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基于高导热定型相变储能材料的太阳能集热系统关键技术开发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44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0511-88885919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44"/>
              <w:ind w:left="38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0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13775537429@163.com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孚能科技（镇江）有限公司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新能源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39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年产24Gwh动力锂离子电池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71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240000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13914559389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198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1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xteng@farasisienergy.com.cn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江苏连动电气有限公司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927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超高压变压器光纤物联智能在线监测装备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18015953577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46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2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1845205124@qq.com</w:t>
              </w:r>
            </w:hyperlink>
          </w:p>
        </w:tc>
      </w:tr>
      <w:tr w:rsidR="004C7866">
        <w:trPr>
          <w:trHeight w:hRule="exact"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荣海生物科技有限公司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2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生物技术与新医药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8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年产1500t大豆肽及年加工9万t亚麻籽生产线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5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72647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19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114194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8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18961856331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8"/>
              <w:ind w:left="131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3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zhangwei@ronghai-health.com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6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威凡智能电气高科技有限公司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34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电力电子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16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高压直挂储能核心技术研究与开发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13952944223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704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4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fyf@wfgkx.com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69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0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江苏国瓷天诺新材料科技股份有限公司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690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用于环境保护的关键分子筛材料的研发及产业化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0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18652868256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17"/>
              <w:ind w:left="22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5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wanghuan@sinocera.com.cn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70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663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万新光学集团有限公司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769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低应力眼镜镀膜工艺和耐高温镀膜镜片的开发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206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A50056">
            <w:pPr>
              <w:pStyle w:val="TableParagraph"/>
              <w:spacing w:before="17"/>
              <w:ind w:left="102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0511-86801555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66" w:rsidRDefault="0056496D">
            <w:pPr>
              <w:pStyle w:val="TableParagraph"/>
              <w:spacing w:before="17"/>
              <w:ind w:left="507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hyperlink r:id="rId66">
              <w:r w:rsidR="00A50056">
                <w:rPr>
                  <w:rFonts w:ascii="方正中等线_GBK"/>
                  <w:spacing w:val="-1"/>
                  <w:w w:val="105"/>
                  <w:sz w:val="15"/>
                  <w:u w:val="single" w:color="000000"/>
                </w:rPr>
                <w:t>453116431@qq.com</w:t>
              </w:r>
            </w:hyperlink>
          </w:p>
        </w:tc>
      </w:tr>
      <w:tr w:rsidR="004C7866">
        <w:trPr>
          <w:trHeight w:hRule="exact" w:val="31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"/>
              <w:jc w:val="center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71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505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  <w:lang w:eastAsia="zh-CN"/>
              </w:rPr>
              <w:t>江苏金聚合金材料有限公司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42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 w:eastAsia="方正中等线_GBK" w:hAnsi="方正中等线_GBK" w:cs="方正中等线_GBK"/>
                <w:spacing w:val="2"/>
                <w:w w:val="105"/>
                <w:sz w:val="15"/>
                <w:szCs w:val="15"/>
              </w:rPr>
              <w:t>新材料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951"/>
              <w:rPr>
                <w:rFonts w:ascii="方正中等线_GBK" w:eastAsia="方正中等线_GBK" w:hAnsi="方正中等线_GBK" w:cs="方正中等线_GBK"/>
                <w:sz w:val="15"/>
                <w:szCs w:val="15"/>
                <w:lang w:eastAsia="zh-CN"/>
              </w:rPr>
            </w:pPr>
            <w:r>
              <w:rPr>
                <w:rFonts w:ascii="方正中等线_GBK" w:eastAsia="方正中等线_GBK" w:hAnsi="方正中等线_GBK" w:cs="方正中等线_GBK"/>
                <w:spacing w:val="1"/>
                <w:w w:val="105"/>
                <w:sz w:val="15"/>
                <w:szCs w:val="15"/>
                <w:lang w:eastAsia="zh-CN"/>
              </w:rPr>
              <w:t>新型可降解材料-PGA的制备及应用研究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243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4C786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A50056">
            <w:pPr>
              <w:pStyle w:val="TableParagraph"/>
              <w:spacing w:before="17"/>
              <w:ind w:left="195"/>
              <w:rPr>
                <w:rFonts w:ascii="方正中等线_GBK" w:eastAsia="方正中等线_GBK" w:hAnsi="方正中等线_GBK" w:cs="方正中等线_GBK"/>
                <w:sz w:val="15"/>
                <w:szCs w:val="15"/>
              </w:rPr>
            </w:pPr>
            <w:r>
              <w:rPr>
                <w:rFonts w:ascii="方正中等线_GBK"/>
                <w:spacing w:val="-1"/>
                <w:w w:val="105"/>
                <w:sz w:val="15"/>
              </w:rPr>
              <w:t>15051127528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EE7"/>
          </w:tcPr>
          <w:p w:rsidR="004C7866" w:rsidRDefault="0056496D">
            <w:pPr>
              <w:pStyle w:val="TableParagraph"/>
              <w:spacing w:before="25"/>
              <w:ind w:left="251"/>
              <w:rPr>
                <w:rFonts w:ascii="方正中等线_GBK" w:eastAsia="方正中等线_GBK" w:hAnsi="方正中等线_GBK" w:cs="方正中等线_GBK"/>
                <w:sz w:val="14"/>
                <w:szCs w:val="14"/>
              </w:rPr>
            </w:pPr>
            <w:hyperlink r:id="rId67">
              <w:r w:rsidR="00A50056">
                <w:rPr>
                  <w:rFonts w:ascii="方正中等线_GBK"/>
                  <w:spacing w:val="-1"/>
                  <w:sz w:val="14"/>
                  <w:u w:val="single" w:color="000000"/>
                </w:rPr>
                <w:t>liangpeng03401322@126.com</w:t>
              </w:r>
            </w:hyperlink>
          </w:p>
        </w:tc>
      </w:tr>
      <w:tr w:rsidR="004C7866">
        <w:trPr>
          <w:trHeight w:hRule="exact" w:val="1699"/>
        </w:trPr>
        <w:tc>
          <w:tcPr>
            <w:tcW w:w="1488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ind w:left="958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spacing w:val="3"/>
                <w:sz w:val="28"/>
                <w:szCs w:val="28"/>
                <w:lang w:eastAsia="zh-CN"/>
              </w:rPr>
              <w:t>联系单位：镇江市人才服务中心</w:t>
            </w:r>
          </w:p>
        </w:tc>
      </w:tr>
      <w:tr w:rsidR="004C7866">
        <w:trPr>
          <w:trHeight w:hRule="exact" w:val="388"/>
        </w:trPr>
        <w:tc>
          <w:tcPr>
            <w:tcW w:w="148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>
            <w:pPr>
              <w:pStyle w:val="TableParagraph"/>
              <w:spacing w:line="335" w:lineRule="exact"/>
              <w:ind w:left="9583"/>
              <w:rPr>
                <w:rFonts w:ascii="方正细等线_GBK" w:eastAsia="方正细等线_GBK" w:hAnsi="方正细等线_GBK" w:cs="方正细等线_GBK"/>
                <w:sz w:val="28"/>
                <w:szCs w:val="28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spacing w:val="1"/>
                <w:sz w:val="28"/>
                <w:szCs w:val="28"/>
              </w:rPr>
              <w:t>咨询电话：0511-84411702</w:t>
            </w:r>
          </w:p>
        </w:tc>
      </w:tr>
    </w:tbl>
    <w:p w:rsidR="004C7866" w:rsidRDefault="004C7866">
      <w:pPr>
        <w:spacing w:line="335" w:lineRule="exact"/>
        <w:rPr>
          <w:rFonts w:ascii="方正细等线_GBK" w:eastAsia="方正细等线_GBK" w:hAnsi="方正细等线_GBK" w:cs="方正细等线_GBK"/>
          <w:sz w:val="28"/>
          <w:szCs w:val="28"/>
        </w:rPr>
        <w:sectPr w:rsidR="004C7866">
          <w:pgSz w:w="16840" w:h="11910" w:orient="landscape"/>
          <w:pgMar w:top="980" w:right="920" w:bottom="940" w:left="800" w:header="777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bookmarkStart w:id="4" w:name="需求蓝色"/>
            <w:bookmarkEnd w:id="4"/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53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44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江苏云阳集团药业有限公司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54"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13775513696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14"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810177553@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工程设备主管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00" w:lineRule="auto"/>
              <w:ind w:left="1498" w:right="52" w:hanging="144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  <w:t>电气自动化/机电一体化等工科类相关专</w:t>
            </w:r>
            <w:r>
              <w:rPr>
                <w:rFonts w:ascii="方正细等线_GBK" w:eastAsia="方正细等线_GBK" w:hAnsi="方正细等线_GBK" w:cs="方正细等线_GBK"/>
                <w:spacing w:val="28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15万/年+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6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EHS工程师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7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环境安全、化学工程与工艺等相关专业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12万/年+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合成研究员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有机化学、药物化学等专业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12万/年+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质量研究员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药学、药物分析及相关专业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12万/年+</w:t>
            </w:r>
          </w:p>
        </w:tc>
      </w:tr>
      <w:tr w:rsidR="004C7866">
        <w:trPr>
          <w:trHeight w:hRule="exact" w:val="47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7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78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江苏沃得集团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18260611525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26" w:line="212" w:lineRule="exact"/>
              <w:ind w:left="130" w:right="56" w:hanging="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zhaopin@world</w:t>
            </w:r>
            <w:r>
              <w:rPr>
                <w:rFonts w:ascii="方正细等线_GBK"/>
                <w:spacing w:val="28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grou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02" w:lineRule="exact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  <w:t>机械/液压/锻压/工业设计/农业机械/电气</w:t>
            </w:r>
          </w:p>
          <w:p w:rsidR="004C7866" w:rsidRDefault="00A50056">
            <w:pPr>
              <w:pStyle w:val="TableParagraph"/>
              <w:spacing w:line="232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/发动机/车辆工程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18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机械/材料/热处理/铸造/焊接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营销管培生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0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外贸/海外销售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1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江苏文光车辆附件有限公司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汽车及零部件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86410186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83" w:right="78" w:firstLine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master@</w:t>
            </w:r>
            <w:r>
              <w:rPr>
                <w:rFonts w:ascii="方正细等线_GBK"/>
                <w:spacing w:val="24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sz w:val="17"/>
              </w:rPr>
              <w:t>jswenguang.co</w:t>
            </w:r>
            <w:r>
              <w:rPr>
                <w:rFonts w:ascii="方正细等线_GBK"/>
                <w:spacing w:val="25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产品结构设计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工业设计、机械设计、模具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0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产品设计/开发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工业设计、机械设计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机械自动化专业或机械相关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1"/>
              <w:ind w:left="20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诺得物流股份有限公司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物流运输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17368756031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56496D">
            <w:pPr>
              <w:pStyle w:val="TableParagraph"/>
              <w:spacing w:before="136"/>
              <w:ind w:left="20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68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hr@jfry.cn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调度专员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管培生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物流/计算机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内勤文员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汉语言/物流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43"/>
              <w:ind w:left="20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5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江苏康尚医疗器械有限公司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05</w:t>
            </w:r>
            <w:r>
              <w:rPr>
                <w:rFonts w:ascii="方正细等线_GBK"/>
                <w:spacing w:val="-2"/>
                <w:w w:val="105"/>
                <w:sz w:val="17"/>
              </w:rPr>
              <w:t>11-</w:t>
            </w:r>
            <w:r>
              <w:rPr>
                <w:rFonts w:ascii="方正细等线_GBK"/>
                <w:spacing w:val="-1"/>
                <w:w w:val="105"/>
                <w:sz w:val="17"/>
              </w:rPr>
              <w:t>88060696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生产技术员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5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生物、食品、化工、医学等相关专业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50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体外诊断试剂负责人</w:t>
            </w:r>
          </w:p>
        </w:tc>
        <w:tc>
          <w:tcPr>
            <w:tcW w:w="318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595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2" w:line="212" w:lineRule="exact"/>
              <w:ind w:left="510" w:right="59" w:hanging="4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侧向层析试纸条产品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生产经理</w:t>
            </w:r>
          </w:p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3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3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562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15"/>
              <w:ind w:left="20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6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吉凯恩（丹阳）工业有限公司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汽车及零部件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18252943330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5" w:line="212" w:lineRule="exact"/>
              <w:ind w:left="272" w:right="53" w:hanging="2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Emily.zhang@g</w:t>
            </w:r>
            <w:r>
              <w:rPr>
                <w:rFonts w:ascii="方正细等线_GBK"/>
                <w:spacing w:val="22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kn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m.com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储备技师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7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机械类/自动化等相关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</w:tbl>
    <w:p w:rsidR="004C7866" w:rsidRDefault="004C7866">
      <w:pPr>
        <w:jc w:val="center"/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headerReference w:type="default" r:id="rId69"/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7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江苏丹毛纺织股份有限公司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纺织业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8801400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69" w:hanging="34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lzm@danmaote</w:t>
            </w:r>
            <w:r>
              <w:rPr>
                <w:rFonts w:ascii="方正细等线_GBK"/>
                <w:spacing w:val="22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x.com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纺织面料设计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纺织工程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3500-5500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2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3000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外贸跟单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英语/日语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江苏超跃化学有限公司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52950884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56496D">
            <w:pPr>
              <w:pStyle w:val="TableParagraph"/>
              <w:spacing w:before="124" w:line="212" w:lineRule="exact"/>
              <w:ind w:left="519" w:right="42" w:hanging="4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0">
              <w:r w:rsidR="00A50056">
                <w:rPr>
                  <w:rFonts w:ascii="方正细等线_GBK"/>
                  <w:spacing w:val="-1"/>
                  <w:sz w:val="17"/>
                </w:rPr>
                <w:t>25773457@qq.c</w:t>
              </w:r>
            </w:hyperlink>
            <w:r w:rsidR="00A50056"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4500-5000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江苏超力电器有限公司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汽车及零部件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15162943203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40" w:right="26" w:hanging="1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dingli@chaoli-</w:t>
            </w:r>
            <w:r>
              <w:rPr>
                <w:rFonts w:ascii="方正细等线_GBK"/>
                <w:spacing w:val="23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electric.com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无刷电机设计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自动化，电气工程，电机与电器等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嵌入式软件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46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自动化，电气工程，电子信息，计算机</w:t>
            </w:r>
          </w:p>
          <w:p w:rsidR="004C7866" w:rsidRDefault="00A50056">
            <w:pPr>
              <w:pStyle w:val="TableParagraph"/>
              <w:spacing w:line="197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46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工业工程/电子信息工程/电气工程及其</w:t>
            </w:r>
          </w:p>
          <w:p w:rsidR="004C7866" w:rsidRDefault="00A50056">
            <w:pPr>
              <w:pStyle w:val="TableParagraph"/>
              <w:spacing w:line="197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自动化/自动化/机械等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实验室工程师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3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机械、通讯、制冷等相关专业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50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9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丹阳水务集团有限公司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18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8803306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6" w:line="212" w:lineRule="exact"/>
              <w:ind w:left="310" w:right="65" w:hanging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dywater1228@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163.com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给水设计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给排水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8"/>
              <w:ind w:left="10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江苏绿叶锅炉有限公司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51271030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81" w:right="51" w:hanging="42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zhaopl@jslygl.</w:t>
            </w:r>
            <w:r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机械制图员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46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机械自动化或设计专业（大专及以上学</w:t>
            </w:r>
          </w:p>
          <w:p w:rsidR="004C7866" w:rsidRDefault="00A50056">
            <w:pPr>
              <w:pStyle w:val="TableParagraph"/>
              <w:spacing w:line="198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历）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焊接工艺员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焊接专业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焊接工程师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焊接专业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8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圣象实业（江苏）有限公司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1520529012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26" w:right="47" w:hanging="1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weiyl@powerde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kor.com.cn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生产储备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木材加工类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4000-6500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江苏图南合金股份有限公司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86450</w:t>
            </w:r>
            <w:r>
              <w:rPr>
                <w:rFonts w:ascii="方正细等线_GBK"/>
                <w:spacing w:val="-2"/>
                <w:w w:val="105"/>
                <w:sz w:val="17"/>
              </w:rPr>
              <w:t>111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32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zonghe@tolan</w:t>
            </w:r>
            <w:r>
              <w:rPr>
                <w:rFonts w:ascii="方正细等线_GBK"/>
                <w:spacing w:val="-2"/>
                <w:w w:val="105"/>
                <w:sz w:val="17"/>
              </w:rPr>
              <w:t>d</w:t>
            </w:r>
          </w:p>
          <w:p w:rsidR="004C7866" w:rsidRDefault="00A50056">
            <w:pPr>
              <w:pStyle w:val="TableParagraph"/>
              <w:spacing w:line="232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-alloy.com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铸造技术员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85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熔模铸造/材料成型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冶炼技术员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8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金属热处理/材料成型/冶金工程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无损检测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无损检测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英语/外贸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安全管理员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计算机管理员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4000-5500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0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江苏长丰纸业有限公司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86326856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287885093@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制浆造纸技术员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轻化工程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市场部经理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软件、行政、财务、人资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花王生态工程股份有限公司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3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18652004793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30" w:right="37" w:hanging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hr.nanjing@flo</w:t>
            </w:r>
            <w:r>
              <w:rPr>
                <w:rFonts w:ascii="方正细等线_GBK"/>
                <w:spacing w:val="29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wersk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ng.com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管培生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土建、建筑、园林工程相关专业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8万/年</w:t>
            </w:r>
          </w:p>
        </w:tc>
      </w:tr>
      <w:tr w:rsidR="004C7866">
        <w:trPr>
          <w:trHeight w:hRule="exact" w:val="33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施工员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同上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/>
              <w:ind w:left="30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同上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0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预算员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造价、建筑、园林工程相关专业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0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4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6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江苏淘镜有限公司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眼镜产业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05</w:t>
            </w:r>
            <w:r>
              <w:rPr>
                <w:rFonts w:ascii="方正细等线_GBK"/>
                <w:spacing w:val="-2"/>
                <w:w w:val="105"/>
                <w:sz w:val="17"/>
              </w:rPr>
              <w:t>11-</w:t>
            </w:r>
            <w:r>
              <w:rPr>
                <w:rFonts w:ascii="方正细等线_GBK"/>
                <w:spacing w:val="-1"/>
                <w:w w:val="105"/>
                <w:sz w:val="17"/>
              </w:rPr>
              <w:t>8620952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4" w:right="25" w:hanging="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taojinghr@jian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sz w:val="17"/>
              </w:rPr>
              <w:t>gsutaojing.com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供应链管理专员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供应链管理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3000-4500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计划专员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物流管理、统计学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电子信息类专业/机械专业/工商管理类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3500-4000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英语网络推广专员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英语专业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3500-4500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8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4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江苏欧企德服饰有限公司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86058879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451323562@q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业务跟单员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日语或英语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报关员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国际贸易、市场营销、工商管理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服装CAD制版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服装设计类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江苏万新光学有限公司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眼镜产业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138123755</w:t>
            </w:r>
            <w:r>
              <w:rPr>
                <w:rFonts w:ascii="方正细等线_GBK"/>
                <w:spacing w:val="-2"/>
                <w:w w:val="105"/>
                <w:sz w:val="17"/>
              </w:rPr>
              <w:t>99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56496D">
            <w:pPr>
              <w:pStyle w:val="TableParagraph"/>
              <w:ind w:left="6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1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hr@wanx</w:t>
              </w:r>
              <w:r w:rsidR="00A50056">
                <w:rPr>
                  <w:rFonts w:ascii="方正细等线_GBK"/>
                  <w:spacing w:val="-2"/>
                  <w:w w:val="105"/>
                  <w:sz w:val="17"/>
                </w:rPr>
                <w:t>i</w:t>
              </w:r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n.net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外贸业务员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英语、西班牙语、葡语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10-20万/年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销售业务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市场营销、眼视光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8-15万/年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销售培训师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眼视光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9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10-15万/年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生产储干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应用化学、机电类、物流、工业工程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5-8万/年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4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9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大亚车轮制造有限公司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9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1586296906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81" w:right="36" w:hanging="44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yuyujuan@163.</w:t>
            </w:r>
            <w:r>
              <w:rPr>
                <w:rFonts w:ascii="方正细等线_GBK"/>
                <w:spacing w:val="24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产品设计员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8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机械/电气/化工/材料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2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设备维修工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机械/电气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2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3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机械自动化/电气/材料/化工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2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丹阳丹耀光学有限公司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眼镜产业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1826229406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8" w:right="43" w:hanging="3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ddohr@ddoptic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s.com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光学工程师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光学/测控/机械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12-18万/年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1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品质工程师/经理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光学/测控/机械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12-18万/年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技术储干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光学/测控/机械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6-7.5万/年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外贸业务助理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国际贸易/光学类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6-7.5万/年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人事行政专员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60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人力资源/法学/汉语言文学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6-7.5万/年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设备维护员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9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机电一体化/机械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6-7.5万/年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ERP开发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计算机/信息管理系统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6-7.5万/年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8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江苏乐能电池股份有限公司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159529115</w:t>
            </w:r>
            <w:r>
              <w:rPr>
                <w:rFonts w:ascii="方正细等线_GBK"/>
                <w:spacing w:val="-2"/>
                <w:w w:val="105"/>
                <w:sz w:val="17"/>
              </w:rPr>
              <w:t>11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实验室研发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6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12000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实验室研发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自动化/机械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2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江苏圣通电力新能源科技有限公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87853776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投标主管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测试工程师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计算机或电气或机械设计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江苏浩宇电子科技有限公司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88112783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机械模具电子电路等专业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电子学等相关专业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网络平台运营主管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国际贸易、英语类专业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国际贸易、英语类专业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江苏电科电气设备有限公司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15905188298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2" w:right="39" w:firstLine="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ya</w:t>
            </w:r>
            <w:r>
              <w:rPr>
                <w:rFonts w:ascii="方正细等线_GBK"/>
                <w:spacing w:val="-2"/>
                <w:w w:val="105"/>
                <w:sz w:val="17"/>
              </w:rPr>
              <w:t>b</w:t>
            </w:r>
            <w:r>
              <w:rPr>
                <w:rFonts w:ascii="方正细等线_GBK"/>
                <w:spacing w:val="-1"/>
                <w:w w:val="105"/>
                <w:sz w:val="17"/>
              </w:rPr>
              <w:t>o.jiang@cp</w:t>
            </w:r>
            <w:r>
              <w:rPr>
                <w:rFonts w:ascii="方正细等线_GBK"/>
                <w:spacing w:val="29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sz w:val="17"/>
              </w:rPr>
              <w:t>t-electric.com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结构工程师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质检工程师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电气、机电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售后工程师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电气、机电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江苏固格澜栅防护设施有限公司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金属制品业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15961251577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4" w:line="212" w:lineRule="exact"/>
              <w:ind w:left="418" w:right="35" w:hanging="3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chenbei@.jsggl</w:t>
            </w:r>
            <w:r>
              <w:rPr>
                <w:rFonts w:ascii="方正细等线_GBK"/>
                <w:spacing w:val="29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s.com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5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CAD制图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58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26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67"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江苏哈齐诺生物环保科技有限公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18651271662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7" w:line="232" w:lineRule="exact"/>
              <w:ind w:left="7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junl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u115142</w:t>
            </w:r>
          </w:p>
          <w:p w:rsidR="004C7866" w:rsidRDefault="00A50056">
            <w:pPr>
              <w:pStyle w:val="TableParagraph"/>
              <w:spacing w:line="232" w:lineRule="exact"/>
              <w:ind w:left="10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@hotma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l.com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技工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32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江苏金合能源科技有限公司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新能源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13862438264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 w:line="212" w:lineRule="exact"/>
              <w:ind w:left="73" w:right="6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Meidi.yang@ji</w:t>
            </w:r>
            <w:r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nhe</w:t>
            </w:r>
            <w:r>
              <w:rPr>
                <w:rFonts w:ascii="方正细等线_GBK"/>
                <w:spacing w:val="-2"/>
                <w:w w:val="105"/>
                <w:sz w:val="17"/>
              </w:rPr>
              <w:t>-</w:t>
            </w:r>
            <w:r>
              <w:rPr>
                <w:rFonts w:ascii="方正细等线_GBK"/>
                <w:spacing w:val="23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energy.com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材料/化学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8000-12000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研发工艺师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热能/化工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8000-12000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江苏南瓷绝缘子股份有限公司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绝缘子制造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13862433307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测试员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高压电专业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文员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江苏史利姆智能测控技术有限公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15105</w:t>
            </w:r>
            <w:r>
              <w:rPr>
                <w:rFonts w:ascii="方正细等线_GBK"/>
                <w:spacing w:val="-2"/>
                <w:w w:val="105"/>
                <w:sz w:val="17"/>
              </w:rPr>
              <w:t>193</w:t>
            </w:r>
            <w:r>
              <w:rPr>
                <w:rFonts w:ascii="方正细等线_GBK"/>
                <w:spacing w:val="-1"/>
                <w:w w:val="105"/>
                <w:sz w:val="17"/>
              </w:rPr>
              <w:t>605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122079309@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嵌入式工程师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电子信息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助理工程师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电子信息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江苏天晟药业股份有限公司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6"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6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87783888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56496D">
            <w:pPr>
              <w:pStyle w:val="TableParagraph"/>
              <w:spacing w:before="146" w:line="212" w:lineRule="exact"/>
              <w:ind w:left="562" w:right="37" w:hanging="51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2">
              <w:r w:rsidR="00A50056">
                <w:rPr>
                  <w:rFonts w:ascii="方正细等线_GBK"/>
                  <w:spacing w:val="-1"/>
                  <w:sz w:val="17"/>
                </w:rPr>
                <w:t>jstsyy@sohu.co</w:t>
              </w:r>
            </w:hyperlink>
            <w:r w:rsidR="00A50056">
              <w:rPr>
                <w:rFonts w:ascii="方正细等线_GBK"/>
                <w:spacing w:val="23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天然产物研发专员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药学、植物化学等相关专业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药物分析研发专员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药学、分析等相关专业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2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化学合成研发专员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0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化学、合成、植物化学、药学等相关专</w:t>
            </w:r>
          </w:p>
          <w:p w:rsidR="004C7866" w:rsidRDefault="00A50056">
            <w:pPr>
              <w:pStyle w:val="TableParagraph"/>
              <w:spacing w:line="231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化学、制药工程等相关专业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94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质检员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1" w:line="212" w:lineRule="exact"/>
              <w:ind w:left="699" w:right="73" w:hanging="6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化学、药物分析、药学、微生物、食品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营养与检测等相关专业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质监员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制药工程、药学等相关专业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94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1" w:line="212" w:lineRule="exact"/>
              <w:ind w:left="1410" w:right="73" w:hanging="133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国际贸易、营销管理、市场营销等相关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50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31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6"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江苏山水环境建设集团股份有限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6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环境、市政工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程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1890529621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18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8012</w:t>
            </w:r>
            <w:r>
              <w:rPr>
                <w:rFonts w:ascii="方正细等线_GBK"/>
                <w:spacing w:val="-2"/>
                <w:w w:val="105"/>
                <w:sz w:val="17"/>
              </w:rPr>
              <w:t>319</w:t>
            </w:r>
            <w:r>
              <w:rPr>
                <w:rFonts w:ascii="方正细等线_GBK"/>
                <w:spacing w:val="-1"/>
                <w:w w:val="105"/>
                <w:sz w:val="17"/>
              </w:rPr>
              <w:t>2@q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环境工程、水环境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5-12万/年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footerReference w:type="default" r:id="rId73"/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46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建华建材（中国）有限公司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46"/>
              <w:ind w:left="10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1381516050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26" w:right="50" w:hanging="1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mahuaian@jian</w:t>
            </w:r>
            <w:r>
              <w:rPr>
                <w:rFonts w:ascii="方正细等线_GBK"/>
                <w:spacing w:val="29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hua</w:t>
            </w:r>
            <w:r>
              <w:rPr>
                <w:rFonts w:ascii="方正细等线_GBK"/>
                <w:spacing w:val="-2"/>
                <w:w w:val="105"/>
                <w:sz w:val="17"/>
              </w:rPr>
              <w:t>b</w:t>
            </w:r>
            <w:r>
              <w:rPr>
                <w:rFonts w:ascii="方正细等线_GBK"/>
                <w:spacing w:val="-1"/>
                <w:w w:val="105"/>
                <w:sz w:val="17"/>
              </w:rPr>
              <w:t>m.com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IE工程师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工业工程等相关专业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6000-9000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机械自动化等相关专业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6000-9000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电气自动化等相关专业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6000-9000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模具设计制造师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设备、模具设计等专业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7000-10000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5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土木工程、结构工程、岩土工程相关专</w:t>
            </w:r>
          </w:p>
          <w:p w:rsidR="004C7866" w:rsidRDefault="00A50056">
            <w:pPr>
              <w:pStyle w:val="TableParagraph"/>
              <w:spacing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江苏金陵奥普特高分子材料有限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18901593968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62" w:right="30" w:hanging="5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4">
              <w:r w:rsidR="00A50056">
                <w:rPr>
                  <w:rFonts w:ascii="方正细等线_GBK"/>
                  <w:spacing w:val="-1"/>
                  <w:sz w:val="17"/>
                </w:rPr>
                <w:t>rd04@jlopta.co</w:t>
              </w:r>
            </w:hyperlink>
            <w:r w:rsidR="00A50056">
              <w:rPr>
                <w:rFonts w:ascii="方正细等线_GBK"/>
                <w:spacing w:val="25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6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0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8000-20000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技术服务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高分子及化工类专业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企管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企业管理类专业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10000-20000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江苏壹度科技股份有限公司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半导体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13337762172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21" w:right="39" w:hanging="3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wqun@atonepoi</w:t>
            </w:r>
            <w:r>
              <w:rPr>
                <w:rFonts w:ascii="方正细等线_GBK"/>
                <w:spacing w:val="28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nt.cn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理工类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理工类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测试工程师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理工类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厂务工程师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27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27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镇江海天针织制品有限公司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27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纺织业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27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18362029190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设备改造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机械设备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面料研究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服装面料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3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服装设计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江苏华桑食品科技有限公司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13656101644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56496D">
            <w:pPr>
              <w:pStyle w:val="TableParagraph"/>
              <w:spacing w:before="109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5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TNXL@</w:t>
              </w:r>
              <w:r w:rsidR="00A50056">
                <w:rPr>
                  <w:rFonts w:ascii="方正细等线_GBK"/>
                  <w:spacing w:val="-2"/>
                  <w:w w:val="105"/>
                  <w:sz w:val="17"/>
                </w:rPr>
                <w:t>qq</w:t>
              </w:r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.com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质检员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3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化工、生物、食品等相关专业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3500+提成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化工、生物、机械、食品等相关专业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食品相关专业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2500-5000</w:t>
            </w:r>
          </w:p>
        </w:tc>
      </w:tr>
      <w:tr w:rsidR="004C7866">
        <w:trPr>
          <w:trHeight w:hRule="exact" w:val="44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37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00" w:lineRule="auto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江苏锋芒复合材料科技集团有限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3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180052870</w:t>
            </w:r>
            <w:r>
              <w:rPr>
                <w:rFonts w:ascii="方正细等线_GBK"/>
                <w:spacing w:val="-2"/>
                <w:w w:val="105"/>
                <w:sz w:val="17"/>
              </w:rPr>
              <w:t>98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25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30万/年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footerReference w:type="default" r:id="rId76"/>
          <w:pgSz w:w="16840" w:h="11910" w:orient="landscape"/>
          <w:pgMar w:top="1040" w:right="980" w:bottom="940" w:left="980" w:header="794" w:footer="747" w:gutter="0"/>
          <w:pgNumType w:start="11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江苏华彤电气股份有限公司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4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138613696</w:t>
            </w:r>
            <w:r>
              <w:rPr>
                <w:rFonts w:ascii="方正细等线_GBK"/>
                <w:spacing w:val="-2"/>
                <w:w w:val="105"/>
                <w:sz w:val="17"/>
              </w:rPr>
              <w:t>79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3"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124554744@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电气工程师（设计）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电气工程师（报价）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C7866" w:rsidRDefault="00A50056">
            <w:pPr>
              <w:pStyle w:val="TableParagraph"/>
              <w:ind w:left="19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蜂巢动力系统(江苏)有限公司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ind w:left="1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1855253599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368" w:right="57" w:hanging="3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lijin599520@1</w:t>
            </w:r>
            <w:r>
              <w:rPr>
                <w:rFonts w:ascii="方正细等线_GBK"/>
                <w:spacing w:val="28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63.com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法务专员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政法专业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刀具技术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机械类、材料类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设备技术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机械类、电气类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商品技术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机械类、电气类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设备管理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财会类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行政管理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IT专员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蜂巢传动系统（江苏）有限公司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18531226105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制造技术岗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产品技术岗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机械电气类相关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计划物流岗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物流管理类相关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财务管理岗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金融类相关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管理岗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人力资源、工商管理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4500+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0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蜂巢电驱动系统（江苏）有限公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13586103617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商品技术岗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6-8万/年</w:t>
            </w:r>
          </w:p>
        </w:tc>
      </w:tr>
      <w:tr w:rsidR="004C7866">
        <w:trPr>
          <w:trHeight w:hRule="exact" w:val="44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设备技术岗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6-8万/年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质量体系专员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质量管理工程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6-8万/年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物流规划专员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物流专业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6-8万/年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052" w:right="69" w:hanging="977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精诚工科汽车零部件（扬中）有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18531229254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6" w:right="61" w:hanging="2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jgyzyzxmz@bd</w:t>
            </w:r>
            <w:r>
              <w:rPr>
                <w:rFonts w:ascii="方正细等线_GBK"/>
                <w:spacing w:val="28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jg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c.com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行政管理专员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工商管理相关专业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商品技术员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材料类、机械类相关专业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</w:t>
            </w:r>
          </w:p>
        </w:tc>
      </w:tr>
    </w:tbl>
    <w:p w:rsidR="004C7866" w:rsidRDefault="004C7866">
      <w:pPr>
        <w:jc w:val="center"/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江苏科海生物工程设备有限公司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1892156039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3"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1033708373@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生物工程专业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软件编程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</w:t>
            </w:r>
          </w:p>
        </w:tc>
      </w:tr>
      <w:tr w:rsidR="004C7866">
        <w:trPr>
          <w:trHeight w:hRule="exact" w:val="51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44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江苏蓝威环保科技有限公司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13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13705298958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机械、电气自动化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雷朋电气集团有限公司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14573677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浇注母线研发员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10万/年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管型母线研发员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江苏太阳集团有限公司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15952813719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玻璃粉研发工程师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无机非金属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背银研发工程师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材料类、化学类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导电胶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高分子类、化学类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8-15万/年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助理工程师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材料类、化学类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6-12万/年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技术支持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理工类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6-10万/年</w:t>
            </w:r>
          </w:p>
        </w:tc>
      </w:tr>
      <w:tr w:rsidR="004C7866">
        <w:trPr>
          <w:trHeight w:hRule="exact" w:val="471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47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江苏星河阀门有限公司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0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8845565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" w:line="212" w:lineRule="exact"/>
              <w:ind w:left="337" w:right="139" w:hanging="1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jingm@ham-</w:t>
            </w:r>
            <w:r>
              <w:rPr>
                <w:rFonts w:ascii="方正细等线_GBK"/>
                <w:spacing w:val="27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w w:val="105"/>
                <w:sz w:val="17"/>
              </w:rPr>
              <w:t>let.com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核电项目经理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5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</w:tc>
      </w:tr>
      <w:tr w:rsidR="004C7866">
        <w:trPr>
          <w:trHeight w:hRule="exact" w:val="528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48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江苏亿能电气股份有限公司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30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88450145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8" w:line="212" w:lineRule="exact"/>
              <w:ind w:left="510" w:right="59" w:hanging="4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高低压开关柜结构、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电气设计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</w:p>
        </w:tc>
      </w:tr>
      <w:tr w:rsidR="004C7866">
        <w:trPr>
          <w:trHeight w:hRule="exact" w:val="44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49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现代重工（中国）电气有限公司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13775318287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服务技术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理工科专业，电气类优先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50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6"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镇江德利克真空设备科技有限公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1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13815182872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1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金海新源电气江苏有限公司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18921568655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534" w:right="61" w:hanging="47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tianqili@ksnr.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成套电气结构工程师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机械、电气及相关专业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电气成套报价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销售支持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机械、电气、市场营销相关专业毕业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母线技术工程师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机电、电气及相关专业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光伏支架设计师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机械、机电、及相关专业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51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52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镇江豪国窗饰制品有限公司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13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</w:t>
            </w:r>
            <w:r>
              <w:rPr>
                <w:rFonts w:ascii="方正细等线_GBK"/>
                <w:spacing w:val="-2"/>
                <w:w w:val="105"/>
                <w:sz w:val="17"/>
              </w:rPr>
              <w:t>99</w:t>
            </w:r>
            <w:r>
              <w:rPr>
                <w:rFonts w:ascii="方正细等线_GBK"/>
                <w:spacing w:val="-1"/>
                <w:w w:val="105"/>
                <w:sz w:val="17"/>
              </w:rPr>
              <w:t>6842707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56496D">
            <w:pPr>
              <w:pStyle w:val="TableParagraph"/>
              <w:spacing w:before="31" w:line="212" w:lineRule="exact"/>
              <w:ind w:left="562" w:right="51" w:hanging="5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7">
              <w:r w:rsidR="00A50056">
                <w:rPr>
                  <w:rFonts w:ascii="方正细等线_GBK"/>
                  <w:spacing w:val="-1"/>
                  <w:sz w:val="17"/>
                </w:rPr>
                <w:t>wszjhg@126.co</w:t>
              </w:r>
            </w:hyperlink>
            <w:r w:rsidR="00A50056">
              <w:rPr>
                <w:rFonts w:ascii="方正细等线_GBK"/>
                <w:spacing w:val="24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IE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工业工程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</w:tbl>
    <w:p w:rsidR="004C7866" w:rsidRDefault="004C7866">
      <w:pPr>
        <w:jc w:val="center"/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江苏银佳企业集团有限公司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10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1341056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电气、自动化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电子信息工程、软件编程、计算机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现场管理员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工程管理、预决算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会计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4000+</w:t>
            </w:r>
          </w:p>
        </w:tc>
      </w:tr>
      <w:tr w:rsidR="004C7866">
        <w:trPr>
          <w:trHeight w:hRule="exact" w:val="470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54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江苏华夏制漆科技有限公司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18951283958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01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120</w:t>
            </w:r>
            <w:r>
              <w:rPr>
                <w:rFonts w:ascii="方正细等线_GBK"/>
                <w:spacing w:val="-2"/>
                <w:w w:val="105"/>
                <w:sz w:val="17"/>
              </w:rPr>
              <w:t>711</w:t>
            </w:r>
            <w:r>
              <w:rPr>
                <w:rFonts w:ascii="方正细等线_GBK"/>
                <w:spacing w:val="-1"/>
                <w:w w:val="105"/>
                <w:sz w:val="17"/>
              </w:rPr>
              <w:t>2616@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15万/年</w:t>
            </w:r>
          </w:p>
        </w:tc>
      </w:tr>
      <w:tr w:rsidR="004C7866">
        <w:trPr>
          <w:trHeight w:hRule="exact" w:val="52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55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江苏镇安电力设备有限公司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13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13852949355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31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674772770@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4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61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0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56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"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江苏捷诚车载电子信息工程有限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97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85637986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56496D">
            <w:pPr>
              <w:pStyle w:val="TableParagraph"/>
              <w:spacing w:before="4" w:line="212" w:lineRule="exact"/>
              <w:ind w:left="562" w:right="25" w:hanging="53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8">
              <w:r w:rsidR="00A50056">
                <w:rPr>
                  <w:rFonts w:ascii="方正细等线_GBK"/>
                  <w:spacing w:val="-1"/>
                  <w:sz w:val="17"/>
                </w:rPr>
                <w:t>Jsjcrsb@126.co</w:t>
              </w:r>
            </w:hyperlink>
            <w:r w:rsidR="00A50056"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" w:line="212" w:lineRule="exact"/>
              <w:ind w:left="1321" w:right="73" w:hanging="12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信息处理、通信工程、机电控制、计算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机网络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27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27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江苏恒顺醋业股份有限公司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27"/>
              <w:ind w:left="10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14706108180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74" w:right="62" w:hanging="50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79">
              <w:r w:rsidR="00A50056">
                <w:rPr>
                  <w:rFonts w:ascii="方正细等线_GBK"/>
                  <w:spacing w:val="-1"/>
                  <w:sz w:val="17"/>
                </w:rPr>
                <w:t>hr@hengshun.c</w:t>
              </w:r>
            </w:hyperlink>
            <w:r w:rsidR="00A50056"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技术研究工程师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生物工程、发酵、食品相关专业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生物工程、发酵、食品相关专业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实验室技术员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生物工程、发酵、食品相关专业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质量改进科员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食品工程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85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安全防护/消防工程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法律相关专业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财务会计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外派财务负责人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财务会计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人事专员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人力资源管理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经营分析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46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财务、管理、经济、工业工程等相关专</w:t>
            </w:r>
          </w:p>
          <w:p w:rsidR="004C7866" w:rsidRDefault="00A50056">
            <w:pPr>
              <w:pStyle w:val="TableParagraph"/>
              <w:spacing w:line="197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流程管理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46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管理、财务、经济、工业工程等相关专</w:t>
            </w:r>
          </w:p>
          <w:p w:rsidR="004C7866" w:rsidRDefault="00A50056">
            <w:pPr>
              <w:pStyle w:val="TableParagraph"/>
              <w:spacing w:line="197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审计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财务/审计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5000-6000</w:t>
            </w:r>
          </w:p>
        </w:tc>
      </w:tr>
      <w:tr w:rsidR="004C7866">
        <w:trPr>
          <w:trHeight w:hRule="exact" w:val="528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58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江苏联海通信股份有限公司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8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1333774040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30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wj10675816@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研发总监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微波电磁场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3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20000</w:t>
            </w:r>
          </w:p>
        </w:tc>
      </w:tr>
      <w:tr w:rsidR="004C7866">
        <w:trPr>
          <w:trHeight w:hRule="exact" w:val="440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59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江苏力凡胶囊有限公司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85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生物技术与新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05</w:t>
            </w:r>
            <w:r>
              <w:rPr>
                <w:rFonts w:ascii="方正细等线_GBK"/>
                <w:spacing w:val="-2"/>
                <w:w w:val="105"/>
                <w:sz w:val="17"/>
              </w:rPr>
              <w:t>11-</w:t>
            </w:r>
            <w:r>
              <w:rPr>
                <w:rFonts w:ascii="方正细等线_GBK"/>
                <w:spacing w:val="-1"/>
                <w:w w:val="105"/>
                <w:sz w:val="17"/>
              </w:rPr>
              <w:t>85955570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85" w:lineRule="exact"/>
              <w:ind w:left="181" w:hanging="4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rd-i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@lefan</w:t>
            </w:r>
          </w:p>
          <w:p w:rsidR="004C7866" w:rsidRDefault="00A50056">
            <w:pPr>
              <w:pStyle w:val="TableParagraph"/>
              <w:spacing w:line="232" w:lineRule="exact"/>
              <w:ind w:left="18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ca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s.com.cn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食品发酵、生物技术、高分子材料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6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4000-5000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43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江苏蓝圈新材料股份有限公司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18206106077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4" w:lineRule="exact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986159360@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4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装配式房屋研发工程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装配式房屋专业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7"/>
              <w:ind w:left="1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15-20万/年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61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镇江市科瑞制样设备有限公司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85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88834303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56496D">
            <w:pPr>
              <w:pStyle w:val="TableParagraph"/>
              <w:spacing w:line="185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0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zjkeru</w:t>
              </w:r>
              <w:r w:rsidR="00A50056">
                <w:rPr>
                  <w:rFonts w:ascii="方正细等线_GBK"/>
                  <w:spacing w:val="-2"/>
                  <w:w w:val="105"/>
                  <w:sz w:val="17"/>
                </w:rPr>
                <w:t>i</w:t>
              </w:r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@</w:t>
              </w:r>
              <w:r w:rsidR="00A50056">
                <w:rPr>
                  <w:rFonts w:ascii="方正细等线_GBK"/>
                  <w:spacing w:val="-2"/>
                  <w:w w:val="105"/>
                  <w:sz w:val="17"/>
                </w:rPr>
                <w:t>188.</w:t>
              </w:r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c</w:t>
              </w:r>
            </w:hyperlink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机械设计、自动控制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62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江苏振光电力设备制造有限公司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10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15189182246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5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283336511@q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技术顾问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新材料、力学结构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12万/年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63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江苏索普（集团）有限公司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新材料新能源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9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15051118199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85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huang_chunx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a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@163.com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精细化工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镇江市金舟软件有限责任公司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52803439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物联网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自控、通信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数据分析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数据分析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项目推进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轮机、机械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江苏鼎胜新能源材料股份有限公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15262983212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34" w:hanging="3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wyw910310@16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金属材料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41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金属材料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江苏海飞生物科技有限公司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1870610800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发酵工程师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生物、食品、化工等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电气、自动化、物联网等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发酵研究员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生物、食品、化工等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发酵研究助理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生物、食品、化工等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</w:t>
            </w:r>
          </w:p>
        </w:tc>
      </w:tr>
      <w:tr w:rsidR="004C7866">
        <w:trPr>
          <w:trHeight w:hRule="exact" w:val="416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江苏海龙核科技股份有限公司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1801598055</w:t>
            </w:r>
            <w:r>
              <w:rPr>
                <w:rFonts w:ascii="方正细等线_GBK"/>
                <w:spacing w:val="-2"/>
                <w:w w:val="105"/>
                <w:sz w:val="17"/>
              </w:rPr>
              <w:t>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56496D">
            <w:pPr>
              <w:pStyle w:val="TableParagraph"/>
              <w:ind w:left="19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1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hr@entc.cn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市场营销、工商管理、理工科类专业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金属材料相关专业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江苏名通信息科技有限公司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现代服务业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5284012</w:t>
            </w:r>
            <w:r>
              <w:rPr>
                <w:rFonts w:ascii="方正细等线_GBK"/>
                <w:spacing w:val="-2"/>
                <w:w w:val="105"/>
                <w:sz w:val="17"/>
              </w:rPr>
              <w:t>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62" w:right="66" w:hanging="49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2">
              <w:r w:rsidR="00A50056">
                <w:rPr>
                  <w:rFonts w:ascii="方正细等线_GBK"/>
                  <w:spacing w:val="-1"/>
                  <w:sz w:val="17"/>
                </w:rPr>
                <w:t>hr@8090yxs.co</w:t>
              </w:r>
            </w:hyperlink>
            <w:r w:rsidR="00A50056">
              <w:rPr>
                <w:rFonts w:ascii="方正细等线_GBK"/>
                <w:spacing w:val="23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5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Ios开发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Ph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416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江苏科大汇峰科技有限公司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信息技术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13775353278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13775353278@</w:t>
            </w:r>
          </w:p>
          <w:p w:rsidR="004C7866" w:rsidRDefault="00A50056">
            <w:pPr>
              <w:pStyle w:val="TableParagraph"/>
              <w:spacing w:line="232" w:lineRule="exact"/>
              <w:ind w:left="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163.com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48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集成销售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48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48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软件开发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4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项目培训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江苏智融高科信息科技有限公司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5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4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13305280790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5"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2534556793@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67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电子信息/软件工程不限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江苏锐天信息科技有限公司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4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4" w:line="23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80828585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4" w:line="212" w:lineRule="exact"/>
              <w:ind w:left="327" w:right="50" w:hanging="27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wangyan@rskyt</w:t>
            </w:r>
            <w:r>
              <w:rPr>
                <w:rFonts w:ascii="方正细等线_GBK"/>
                <w:spacing w:val="26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ech.com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++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发工程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2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C#开发工程师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江苏现代造船技术有限公司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现代服务业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1385294145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56496D">
            <w:pPr>
              <w:pStyle w:val="TableParagraph"/>
              <w:ind w:left="5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3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hrd@jamtc.com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船舶设计员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船舶与海洋工程、机械类等相关专业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3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计算机科学及技术等相关专业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18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镇江大白鲸海洋世界有限公司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文化创意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5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87058337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5"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584</w:t>
            </w:r>
            <w:r>
              <w:rPr>
                <w:rFonts w:ascii="方正细等线_GBK"/>
                <w:spacing w:val="-2"/>
                <w:w w:val="105"/>
                <w:sz w:val="17"/>
              </w:rPr>
              <w:t>883</w:t>
            </w:r>
            <w:r>
              <w:rPr>
                <w:rFonts w:ascii="方正细等线_GBK"/>
                <w:spacing w:val="-1"/>
                <w:w w:val="105"/>
                <w:sz w:val="17"/>
              </w:rPr>
              <w:t>802@q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驯养师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水产养殖、畜牧兽医等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兽医、化验员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水产养殖、畜牧兽医等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74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镇江辛德生物制品有限公司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5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生物技术与新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5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84416352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81" w:lineRule="exact"/>
              <w:ind w:left="63" w:hanging="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Yoldanda@dean</w:t>
            </w:r>
          </w:p>
          <w:p w:rsidR="004C7866" w:rsidRDefault="00A50056">
            <w:pPr>
              <w:pStyle w:val="TableParagraph"/>
              <w:spacing w:line="232" w:lineRule="exact"/>
              <w:ind w:left="6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estcontrol.co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8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8-10万/年</w:t>
            </w:r>
          </w:p>
        </w:tc>
      </w:tr>
      <w:tr w:rsidR="004C7866">
        <w:trPr>
          <w:trHeight w:hRule="exact" w:val="494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75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江苏鼎峰信息技术有限公司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1"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15240298332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13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1329277638@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移动开发工程师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软件开发相关专业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7"/>
              <w:ind w:left="32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6000+</w:t>
            </w:r>
          </w:p>
        </w:tc>
      </w:tr>
      <w:tr w:rsidR="004C7866">
        <w:trPr>
          <w:trHeight w:hRule="exact" w:val="42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镇江市新创计算机系统集成有限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18652821526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9"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474187730@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2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ja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a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开发工程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28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4"/>
              <w:ind w:left="51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U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4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设计、计算机相关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4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4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5000-7000</w:t>
            </w:r>
          </w:p>
        </w:tc>
      </w:tr>
      <w:tr w:rsidR="004C7866">
        <w:trPr>
          <w:trHeight w:hRule="exact" w:val="427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实施运维工程师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7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计算机相关/财务专业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镇江泛美汽车零部件有限公司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80865320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375" w:right="29" w:hanging="3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hr01@finemeta</w:t>
            </w:r>
            <w:r>
              <w:rPr>
                <w:rFonts w:ascii="方正细等线_GBK"/>
                <w:spacing w:val="22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l</w:t>
            </w:r>
            <w:r>
              <w:rPr>
                <w:rFonts w:ascii="方正细等线_GBK"/>
                <w:spacing w:val="-2"/>
                <w:w w:val="105"/>
                <w:sz w:val="17"/>
              </w:rPr>
              <w:t>8.</w:t>
            </w: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英语及机械类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4000-6500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482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78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镇江奇美化工有限公司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A50056">
            <w:pPr>
              <w:pStyle w:val="TableParagraph"/>
              <w:ind w:left="10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17351871832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56496D">
            <w:pPr>
              <w:pStyle w:val="TableParagraph"/>
              <w:spacing w:before="107" w:line="212" w:lineRule="exact"/>
              <w:ind w:left="265" w:right="66" w:hanging="1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4">
              <w:r w:rsidR="00A50056">
                <w:rPr>
                  <w:rFonts w:ascii="方正细等线_GBK"/>
                  <w:spacing w:val="-1"/>
                  <w:sz w:val="17"/>
                </w:rPr>
                <w:t>zjy@mail.chim</w:t>
              </w:r>
            </w:hyperlink>
            <w:r w:rsidR="00A50056">
              <w:rPr>
                <w:rFonts w:ascii="方正细等线_GBK"/>
                <w:spacing w:val="29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e</w:t>
            </w:r>
            <w:r w:rsidR="00A50056">
              <w:rPr>
                <w:rFonts w:ascii="方正细等线_GBK"/>
                <w:spacing w:val="-2"/>
                <w:w w:val="105"/>
                <w:sz w:val="17"/>
              </w:rPr>
              <w:t>i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.com.cn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754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79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江苏美龙航空部件有限公司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航空航天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1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81987686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复合材料工程师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 w:line="212" w:lineRule="exact"/>
              <w:ind w:left="68" w:right="67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17"/>
                <w:szCs w:val="17"/>
              </w:rPr>
              <w:t>博士25000硕</w:t>
            </w:r>
            <w:r>
              <w:rPr>
                <w:rFonts w:ascii="方正细等线_GBK" w:eastAsia="方正细等线_GBK" w:hAnsi="方正细等线_GBK" w:cs="方正细等线_GBK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17"/>
                <w:szCs w:val="17"/>
              </w:rPr>
              <w:t>士20000本科</w:t>
            </w:r>
            <w:r>
              <w:rPr>
                <w:rFonts w:ascii="方正细等线_GBK" w:eastAsia="方正细等线_GBK" w:hAnsi="方正细等线_GBK" w:cs="方正细等线_GBK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-1"/>
                <w:w w:val="105"/>
                <w:sz w:val="17"/>
                <w:szCs w:val="17"/>
              </w:rPr>
              <w:t>10000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5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963" w:right="69" w:hanging="88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瑞肯耐特流体控制系统（镇江）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5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5"/>
              <w:ind w:left="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05</w:t>
            </w:r>
            <w:r>
              <w:rPr>
                <w:rFonts w:ascii="方正细等线_GBK"/>
                <w:spacing w:val="-2"/>
                <w:w w:val="105"/>
                <w:sz w:val="17"/>
              </w:rPr>
              <w:t>11-</w:t>
            </w:r>
            <w:r>
              <w:rPr>
                <w:rFonts w:ascii="方正细等线_GBK"/>
                <w:spacing w:val="-1"/>
                <w:w w:val="105"/>
                <w:sz w:val="17"/>
              </w:rPr>
              <w:t>85309002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10000-12000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产品设计工程师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105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483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81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江苏正丹化学工业股份有限公司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06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88059038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4" w:line="212" w:lineRule="exact"/>
              <w:ind w:left="356" w:right="35" w:hanging="31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wf@zhengdanch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em.com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孚莱美科（江苏）环境科技有限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138529175</w:t>
            </w:r>
            <w:r>
              <w:rPr>
                <w:rFonts w:ascii="方正细等线_GBK"/>
                <w:spacing w:val="-2"/>
                <w:w w:val="105"/>
                <w:sz w:val="17"/>
              </w:rPr>
              <w:t>99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19" w:right="64" w:hanging="4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5">
              <w:r w:rsidR="00A50056">
                <w:rPr>
                  <w:rFonts w:ascii="方正细等线_GBK"/>
                  <w:spacing w:val="-1"/>
                  <w:sz w:val="17"/>
                </w:rPr>
                <w:t>hr@frimeceu.c</w:t>
              </w:r>
            </w:hyperlink>
            <w:r w:rsidR="00A50056"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质保经理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工科专业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9000-10000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QA体系工程师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接单专员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工科类专业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航发优材（镇江）增材制造有限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航空航天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88198100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62" w:right="37" w:hanging="51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6">
              <w:r w:rsidR="00A50056">
                <w:rPr>
                  <w:rFonts w:ascii="方正细等线_GBK"/>
                  <w:spacing w:val="-1"/>
                  <w:sz w:val="17"/>
                </w:rPr>
                <w:t>hfycam@163.co</w:t>
              </w:r>
            </w:hyperlink>
            <w:r w:rsidR="00A50056">
              <w:rPr>
                <w:rFonts w:ascii="方正细等线_GBK"/>
                <w:spacing w:val="26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激光增材制造研发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8-12万/年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电子束增材制造研发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材料学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8-12万/年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增材制造结构设计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发动机设计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8-12万/年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5-8万/年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24" w:line="212" w:lineRule="exact"/>
              <w:ind w:left="1230" w:right="69" w:hanging="115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凯迩必机械工业（镇江）有限公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15189107706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56496D">
            <w:pPr>
              <w:pStyle w:val="TableParagraph"/>
              <w:spacing w:before="124" w:line="212" w:lineRule="exact"/>
              <w:ind w:left="519" w:right="27" w:hanging="49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7">
              <w:r w:rsidR="00A50056">
                <w:rPr>
                  <w:rFonts w:ascii="方正细等线_GBK"/>
                  <w:spacing w:val="-1"/>
                  <w:sz w:val="17"/>
                </w:rPr>
                <w:t>yuxiao@kybzj.c</w:t>
              </w:r>
            </w:hyperlink>
            <w:r w:rsidR="00A50056">
              <w:rPr>
                <w:rFonts w:ascii="方正细等线_GBK"/>
                <w:spacing w:val="25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营业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英语/日语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法律相关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52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34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镇江苏仪德科技有限公司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09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机器视觉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/>
              <w:ind w:left="9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151626</w:t>
            </w:r>
            <w:r>
              <w:rPr>
                <w:rFonts w:ascii="方正细等线_GBK"/>
                <w:spacing w:val="-2"/>
                <w:w w:val="105"/>
                <w:sz w:val="17"/>
              </w:rPr>
              <w:t>11898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66" w:right="50" w:hanging="4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cacyna@sydtec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h.cn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3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研发总监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37" w:line="212" w:lineRule="exact"/>
              <w:ind w:left="966" w:right="73" w:hanging="88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光学、计算机技术、机器视觉、食品检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测、半导体材料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0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49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算法工程师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200" w:lineRule="auto"/>
              <w:ind w:left="1498" w:right="73" w:hanging="142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光学、计算机技术、机器视觉、食品检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  <w:lang w:eastAsia="zh-CN"/>
              </w:rPr>
              <w:t>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63"/>
              <w:ind w:left="9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8000-12000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86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镇江威特药业有限责任公司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现代农业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81816180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315553592@q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产品研发技术员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水产养殖相关专业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46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2800-3200</w:t>
            </w:r>
            <w:r>
              <w:rPr>
                <w:rFonts w:ascii="方正细等线_GBK"/>
                <w:spacing w:val="-2"/>
                <w:w w:val="105"/>
                <w:sz w:val="17"/>
              </w:rPr>
              <w:t>+</w:t>
            </w:r>
          </w:p>
          <w:p w:rsidR="004C7866" w:rsidRDefault="00A50056">
            <w:pPr>
              <w:pStyle w:val="TableParagraph"/>
              <w:spacing w:line="197" w:lineRule="exact"/>
              <w:ind w:left="7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研发奖金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水产大客户部经理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水产养殖相关专业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46" w:lineRule="exact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  <w:p w:rsidR="004C7866" w:rsidRDefault="00A50056">
            <w:pPr>
              <w:pStyle w:val="TableParagraph"/>
              <w:spacing w:line="197" w:lineRule="exact"/>
              <w:ind w:left="10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元，具体面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畜禽技术员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畜牧兽医相关专业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46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5000元/月，</w:t>
            </w:r>
          </w:p>
          <w:p w:rsidR="004C7866" w:rsidRDefault="00A50056">
            <w:pPr>
              <w:pStyle w:val="TableParagraph"/>
              <w:spacing w:line="198" w:lineRule="exact"/>
              <w:ind w:left="7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具体面议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江苏吉贝尔药业股份有限公司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49"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09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88899488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制剂研究员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药物化学、药剂、药学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质量研究员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药物分析、化学分析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药学、中药学、制药工程、应用化学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QA/QC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99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药学、药分、药物制剂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574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5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9" w:line="212" w:lineRule="exact"/>
              <w:ind w:left="1410" w:right="73" w:hanging="133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机械、电气、自动化、过程装备与控制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5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5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江苏超跃化学有限公司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52950884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19" w:right="42" w:hanging="4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8">
              <w:r w:rsidR="00A50056">
                <w:rPr>
                  <w:rFonts w:ascii="方正细等线_GBK"/>
                  <w:spacing w:val="-1"/>
                  <w:sz w:val="17"/>
                </w:rPr>
                <w:t>25773457@qq.c</w:t>
              </w:r>
            </w:hyperlink>
            <w:r w:rsidR="00A50056"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化工检验员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4000-5500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江苏太白集团有限公司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18094480107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1057513319@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化工工艺员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化学类、化工类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化工设备员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过程装备与控制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电仪技术员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4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江苏金海创科技有限公司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制造业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13861008653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964195328@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国贸/英语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3500-4000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电商专员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英语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3500-4000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文案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3500-5000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91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6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中船动力有限公司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4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845</w:t>
            </w:r>
            <w:r>
              <w:rPr>
                <w:rFonts w:ascii="方正细等线_GBK"/>
                <w:spacing w:val="-2"/>
                <w:w w:val="105"/>
                <w:sz w:val="17"/>
              </w:rPr>
              <w:t>111</w:t>
            </w:r>
            <w:r>
              <w:rPr>
                <w:rFonts w:ascii="方正细等线_GBK"/>
                <w:spacing w:val="-1"/>
                <w:w w:val="105"/>
                <w:sz w:val="17"/>
              </w:rPr>
              <w:t>13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产品工艺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轮机工程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产品设计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动力工程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</w:tbl>
    <w:p w:rsidR="004C7866" w:rsidRDefault="004C7866">
      <w:pPr>
        <w:jc w:val="center"/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38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C7866" w:rsidRDefault="00A50056">
            <w:pPr>
              <w:pStyle w:val="TableParagraph"/>
              <w:ind w:left="12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江苏金斯瑞生物科技有些公司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53"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11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80779777</w:t>
            </w:r>
            <w:r>
              <w:rPr>
                <w:rFonts w:ascii="方正细等线_GBK"/>
                <w:spacing w:val="-2"/>
                <w:w w:val="105"/>
                <w:sz w:val="17"/>
              </w:rPr>
              <w:t>-</w:t>
            </w: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170029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3" w:line="212" w:lineRule="exact"/>
              <w:ind w:left="219" w:right="38" w:hanging="1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Kongbeini@gen</w:t>
            </w:r>
            <w:r>
              <w:rPr>
                <w:rFonts w:ascii="方正细等线_GBK"/>
                <w:spacing w:val="24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scri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t.com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多肽合成技术员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纯化技术员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试剂项目管理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righ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生物/化学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7000-10000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Qa技术员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5000-10000</w:t>
            </w:r>
          </w:p>
        </w:tc>
      </w:tr>
      <w:tr w:rsidR="004C7866">
        <w:trPr>
          <w:trHeight w:hRule="exact" w:val="494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实验技术员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1" w:line="212" w:lineRule="exact"/>
              <w:ind w:left="1410" w:right="73" w:hanging="133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生物、微生物，化学、医药食品等相关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20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1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化学研发类科学家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3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生物、医药、化学等相关专业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32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10000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质量研究高级科学家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20万/年+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Local</w:t>
            </w:r>
            <w:r>
              <w:rPr>
                <w:rFonts w:ascii="方正细等线_GBK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Sen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or</w:t>
            </w:r>
            <w:r>
              <w:rPr>
                <w:rFonts w:ascii="方正细等线_GBK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PM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30万/年+</w:t>
            </w:r>
          </w:p>
        </w:tc>
      </w:tr>
      <w:tr w:rsidR="004C7866">
        <w:trPr>
          <w:trHeight w:hRule="exact" w:val="516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1" w:line="212" w:lineRule="exact"/>
              <w:ind w:left="560" w:right="218" w:hanging="3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G</w:t>
            </w:r>
            <w:r>
              <w:rPr>
                <w:rFonts w:ascii="方正细等线_GBK"/>
                <w:spacing w:val="-1"/>
                <w:w w:val="105"/>
                <w:sz w:val="17"/>
              </w:rPr>
              <w:t>MP</w:t>
            </w:r>
            <w:r>
              <w:rPr>
                <w:rFonts w:ascii="方正细等线_GBK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spacing w:val="-2"/>
                <w:w w:val="105"/>
                <w:sz w:val="17"/>
              </w:rPr>
              <w:t>E</w:t>
            </w:r>
            <w:r>
              <w:rPr>
                <w:rFonts w:ascii="方正细等线_GBK"/>
                <w:spacing w:val="-1"/>
                <w:w w:val="105"/>
                <w:sz w:val="17"/>
              </w:rPr>
              <w:t>n</w:t>
            </w:r>
            <w:r>
              <w:rPr>
                <w:rFonts w:ascii="方正细等线_GBK"/>
                <w:spacing w:val="-2"/>
                <w:w w:val="105"/>
                <w:sz w:val="17"/>
              </w:rPr>
              <w:t>gi</w:t>
            </w:r>
            <w:r>
              <w:rPr>
                <w:rFonts w:ascii="方正细等线_GBK"/>
                <w:spacing w:val="-1"/>
                <w:w w:val="105"/>
                <w:sz w:val="17"/>
              </w:rPr>
              <w:t>neering</w:t>
            </w:r>
            <w:r>
              <w:rPr>
                <w:rFonts w:ascii="方正细等线_GBK"/>
                <w:spacing w:val="23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Manager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生物或工程相关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96"/>
              <w:ind w:left="20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20万/年+</w:t>
            </w:r>
          </w:p>
        </w:tc>
      </w:tr>
      <w:tr w:rsidR="004C7866">
        <w:trPr>
          <w:trHeight w:hRule="exact" w:val="72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3" w:line="200" w:lineRule="auto"/>
              <w:ind w:left="66" w:right="6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G</w:t>
            </w:r>
            <w:r>
              <w:rPr>
                <w:rFonts w:ascii="方正细等线_GBK"/>
                <w:spacing w:val="-1"/>
                <w:w w:val="105"/>
                <w:sz w:val="17"/>
              </w:rPr>
              <w:t>MP</w:t>
            </w:r>
            <w:r>
              <w:rPr>
                <w:rFonts w:ascii="方正细等线_GBK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w w:val="105"/>
                <w:sz w:val="17"/>
              </w:rPr>
              <w:t>Facility</w:t>
            </w:r>
            <w:r>
              <w:rPr>
                <w:rFonts w:ascii="方正细等线_GBK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spacing w:val="-2"/>
                <w:w w:val="105"/>
                <w:sz w:val="17"/>
              </w:rPr>
              <w:t>Eq</w:t>
            </w:r>
            <w:r>
              <w:rPr>
                <w:rFonts w:ascii="方正细等线_GBK"/>
                <w:spacing w:val="-1"/>
                <w:w w:val="105"/>
                <w:sz w:val="17"/>
              </w:rPr>
              <w:t>u</w:t>
            </w:r>
            <w:r>
              <w:rPr>
                <w:rFonts w:ascii="方正细等线_GBK"/>
                <w:spacing w:val="-2"/>
                <w:w w:val="105"/>
                <w:sz w:val="17"/>
              </w:rPr>
              <w:t>ip</w:t>
            </w:r>
            <w:r>
              <w:rPr>
                <w:rFonts w:ascii="方正细等线_GBK"/>
                <w:spacing w:val="-1"/>
                <w:w w:val="105"/>
                <w:sz w:val="17"/>
              </w:rPr>
              <w:t>m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w w:val="105"/>
                <w:sz w:val="17"/>
              </w:rPr>
              <w:t>ent</w:t>
            </w:r>
            <w:r>
              <w:rPr>
                <w:rFonts w:ascii="方正细等线_GBK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ual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ficat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on</w:t>
            </w:r>
            <w:r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Manager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机械、化学或生物技术工程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ind w:left="20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20万/年+</w:t>
            </w:r>
          </w:p>
        </w:tc>
      </w:tr>
      <w:tr w:rsidR="004C7866">
        <w:trPr>
          <w:trHeight w:hRule="exact" w:val="394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蛋白纯化技术主管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15万/年+</w:t>
            </w:r>
          </w:p>
        </w:tc>
      </w:tr>
      <w:tr w:rsidR="004C7866">
        <w:trPr>
          <w:trHeight w:hRule="exact" w:val="394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细胞培养技术主管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生物相关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6"/>
              <w:ind w:left="1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15万/年+</w:t>
            </w:r>
          </w:p>
        </w:tc>
      </w:tr>
      <w:tr w:rsidR="004C7866">
        <w:trPr>
          <w:trHeight w:hRule="exact" w:val="708"/>
        </w:trPr>
        <w:tc>
          <w:tcPr>
            <w:tcW w:w="4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10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G</w:t>
            </w:r>
            <w:r>
              <w:rPr>
                <w:rFonts w:ascii="方正细等线_GBK"/>
                <w:spacing w:val="-1"/>
                <w:w w:val="105"/>
                <w:sz w:val="17"/>
              </w:rPr>
              <w:t>MP</w:t>
            </w:r>
          </w:p>
          <w:p w:rsidR="004C7866" w:rsidRDefault="00A50056">
            <w:pPr>
              <w:pStyle w:val="TableParagraph"/>
              <w:spacing w:before="19" w:line="212" w:lineRule="exact"/>
              <w:ind w:left="152" w:right="15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FacilityEquipment</w:t>
            </w:r>
            <w:r>
              <w:rPr>
                <w:rFonts w:ascii="方正细等线_GBK"/>
                <w:spacing w:val="30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ual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ficat</w:t>
            </w:r>
            <w:r>
              <w:rPr>
                <w:rFonts w:ascii="方正细等线_GBK"/>
                <w:spacing w:val="-2"/>
                <w:w w:val="105"/>
                <w:sz w:val="17"/>
              </w:rPr>
              <w:t>i</w:t>
            </w:r>
            <w:r>
              <w:rPr>
                <w:rFonts w:ascii="方正细等线_GBK"/>
                <w:spacing w:val="-1"/>
                <w:w w:val="105"/>
                <w:sz w:val="17"/>
              </w:rPr>
              <w:t>on</w:t>
            </w:r>
            <w:r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w w:val="105"/>
                <w:sz w:val="17"/>
              </w:rPr>
              <w:t>Engineer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522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机械、化学或生物技术工程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</w:tr>
      <w:tr w:rsidR="004C7866">
        <w:trPr>
          <w:trHeight w:hRule="exact" w:val="461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54"/>
              <w:ind w:left="12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54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江苏稳润光电有限公司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500" w:right="52" w:hanging="44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新一代信息技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3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8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80867036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09" w:right="42" w:hanging="36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zhaopin@wenru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n.com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销售代表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14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4500-7500</w:t>
            </w:r>
          </w:p>
        </w:tc>
      </w:tr>
      <w:tr w:rsidR="004C7866">
        <w:trPr>
          <w:trHeight w:hRule="exact" w:val="461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销售经理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管理类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61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光、电子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461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光、电子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4500-8000</w:t>
            </w:r>
          </w:p>
        </w:tc>
      </w:tr>
      <w:tr w:rsidR="004C7866">
        <w:trPr>
          <w:trHeight w:hRule="exact" w:val="461"/>
        </w:trPr>
        <w:tc>
          <w:tcPr>
            <w:tcW w:w="4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外贸销售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英语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0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4500-8500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江苏英科医疗制品有限公司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医疗器械制造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13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15705284523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19" w:right="64" w:hanging="4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89">
              <w:r w:rsidR="00A50056">
                <w:rPr>
                  <w:rFonts w:ascii="方正细等线_GBK"/>
                  <w:spacing w:val="-1"/>
                  <w:sz w:val="17"/>
                </w:rPr>
                <w:t>wudan@intco.c</w:t>
              </w:r>
            </w:hyperlink>
            <w:r w:rsidR="00A50056"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外贸业务员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国贸、商务英语、小语种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6000-20000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生产储备干部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装备自动化工程师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0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电气类/机械类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镇江新宇固体废物处置有限公司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其他类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83354281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化学类相关专业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机械、自动化、设备管理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电仪工程师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电气自动化相关专业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8000-10000</w:t>
            </w:r>
          </w:p>
        </w:tc>
      </w:tr>
      <w:tr w:rsidR="004C7866">
        <w:trPr>
          <w:trHeight w:hRule="exact" w:val="494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96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镇江中船现代发电设备有限公司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10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13815173072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13" w:lineRule="exact"/>
              <w:ind w:left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928925305@</w:t>
            </w:r>
            <w:r>
              <w:rPr>
                <w:rFonts w:ascii="方正细等线_GBK"/>
                <w:spacing w:val="-2"/>
                <w:w w:val="105"/>
                <w:sz w:val="17"/>
              </w:rPr>
              <w:t>qq</w:t>
            </w:r>
            <w:r>
              <w:rPr>
                <w:rFonts w:ascii="方正细等线_GBK"/>
                <w:spacing w:val="-1"/>
                <w:w w:val="105"/>
                <w:sz w:val="17"/>
              </w:rPr>
              <w:t>.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发电机设计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电机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87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7万/年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97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中节能太阳能科技（镇江）有限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新能源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15240281856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349" w:right="34" w:hanging="3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gongqinyun@ce</w:t>
            </w:r>
            <w:r>
              <w:rPr>
                <w:rFonts w:ascii="方正细等线_GBK"/>
                <w:spacing w:val="24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csec.cn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博士后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化学、环境、材料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2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61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化学、环境、材料、机械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8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物理、化学、材料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</w:t>
            </w:r>
          </w:p>
        </w:tc>
      </w:tr>
      <w:tr w:rsidR="004C7866">
        <w:trPr>
          <w:trHeight w:hRule="exact" w:val="482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98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江苏大港股份有限公司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集成电路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889</w:t>
            </w:r>
            <w:r>
              <w:rPr>
                <w:rFonts w:ascii="方正细等线_GBK"/>
                <w:spacing w:val="-1"/>
                <w:w w:val="105"/>
                <w:sz w:val="17"/>
              </w:rPr>
              <w:t>01667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62" w:right="44" w:hanging="5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90">
              <w:r w:rsidR="00A50056">
                <w:rPr>
                  <w:rFonts w:ascii="方正细等线_GBK"/>
                  <w:spacing w:val="-1"/>
                  <w:sz w:val="17"/>
                </w:rPr>
                <w:t>dggfhr@163.co</w:t>
              </w:r>
            </w:hyperlink>
            <w:r w:rsidR="00A50056">
              <w:rPr>
                <w:rFonts w:ascii="方正细等线_GBK"/>
                <w:spacing w:val="26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w w:val="105"/>
                <w:sz w:val="17"/>
              </w:rPr>
              <w:t>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投资事务岗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4" w:line="212" w:lineRule="exact"/>
              <w:ind w:left="1321" w:right="73" w:hanging="12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电子信息类、环境工程类、无线电类、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机电类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9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6万/年+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运营岗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7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  <w:lang w:eastAsia="zh-CN"/>
              </w:rPr>
              <w:t>IE工程类、电子信息类、环境工程类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6万/年+</w:t>
            </w:r>
          </w:p>
        </w:tc>
      </w:tr>
      <w:tr w:rsidR="004C7866">
        <w:trPr>
          <w:trHeight w:hRule="exact" w:val="528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法务岗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38" w:line="212" w:lineRule="exact"/>
              <w:ind w:left="522" w:right="73" w:hanging="4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法律专业，熟悉公司法、合同法及担保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等领域的国家相关法律法规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3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6万/年+</w:t>
            </w:r>
          </w:p>
        </w:tc>
      </w:tr>
      <w:tr w:rsidR="004C7866">
        <w:trPr>
          <w:trHeight w:hRule="exact" w:val="47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证券事务岗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201" w:lineRule="exact"/>
              <w:ind w:left="7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投资、金融、经济相关专业；熟悉财务</w:t>
            </w:r>
          </w:p>
          <w:p w:rsidR="004C7866" w:rsidRDefault="00A50056">
            <w:pPr>
              <w:pStyle w:val="TableParagraph"/>
              <w:spacing w:line="232" w:lineRule="exact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、法律和证券行业相关法律法规政策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5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6万/年+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财务岗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43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财务、经济、管理等相关专业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20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6万/年+</w:t>
            </w:r>
          </w:p>
        </w:tc>
      </w:tr>
      <w:tr w:rsidR="004C7866">
        <w:trPr>
          <w:trHeight w:hRule="exact" w:val="50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12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99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6"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镇江中集车辆智能物流装备有限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15189123055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机械、车辆设计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91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100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1141" w:right="69" w:hanging="10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镇江润晶高纯化工科技股份有限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C7866" w:rsidRDefault="00A50056">
            <w:pPr>
              <w:pStyle w:val="TableParagraph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15166226663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09" w:right="28" w:hanging="37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rjkj@haikegrou</w:t>
            </w:r>
            <w:r>
              <w:rPr>
                <w:rFonts w:ascii="方正细等线_GBK"/>
                <w:spacing w:val="27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2"/>
                <w:w w:val="105"/>
                <w:sz w:val="17"/>
              </w:rPr>
              <w:t>p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设备管理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设备管理及相关专业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工艺操作人员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化工工艺及相关专业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化工工艺及相关专业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7000</w:t>
            </w:r>
          </w:p>
        </w:tc>
      </w:tr>
    </w:tbl>
    <w:p w:rsidR="004C7866" w:rsidRDefault="004C7866">
      <w:pPr>
        <w:jc w:val="center"/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footerReference w:type="default" r:id="rId91"/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39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359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5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75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惠龙易通国际物流股份有限公司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5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现代服务业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5"/>
              <w:ind w:left="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05</w:t>
            </w:r>
            <w:r>
              <w:rPr>
                <w:rFonts w:ascii="方正细等线_GBK"/>
                <w:spacing w:val="-2"/>
                <w:w w:val="105"/>
                <w:sz w:val="17"/>
              </w:rPr>
              <w:t>11-</w:t>
            </w:r>
            <w:r>
              <w:rPr>
                <w:rFonts w:ascii="方正细等线_GBK"/>
                <w:spacing w:val="-1"/>
                <w:w w:val="105"/>
                <w:sz w:val="17"/>
              </w:rPr>
              <w:t>85609239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56496D">
            <w:pPr>
              <w:pStyle w:val="TableParagraph"/>
              <w:spacing w:line="212" w:lineRule="exact"/>
              <w:ind w:left="519" w:right="41" w:hanging="47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92">
              <w:r w:rsidR="00A50056">
                <w:rPr>
                  <w:rFonts w:ascii="方正细等线_GBK"/>
                  <w:spacing w:val="-1"/>
                  <w:sz w:val="17"/>
                </w:rPr>
                <w:t>hlhr@hletong.c</w:t>
              </w:r>
            </w:hyperlink>
            <w:r w:rsidR="00A50056">
              <w:rPr>
                <w:rFonts w:ascii="方正细等线_GBK"/>
                <w:spacing w:val="21"/>
                <w:w w:val="103"/>
                <w:sz w:val="17"/>
              </w:rPr>
              <w:t xml:space="preserve"> </w:t>
            </w:r>
            <w:r w:rsidR="00A50056">
              <w:rPr>
                <w:rFonts w:ascii="方正细等线_GBK"/>
                <w:spacing w:val="-1"/>
                <w:w w:val="105"/>
                <w:sz w:val="17"/>
              </w:rPr>
              <w:t>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项目申报专员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不限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5000-7000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大数据运维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大数据开发工程师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6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Ja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a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开发工程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9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8000-16000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ind w:left="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102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江苏睿泰数字产业园有限公司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4C7866" w:rsidRDefault="00A50056">
            <w:pPr>
              <w:pStyle w:val="TableParagraph"/>
              <w:ind w:left="14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现代服务业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C7866" w:rsidRDefault="00A50056">
            <w:pPr>
              <w:pStyle w:val="TableParagraph"/>
              <w:ind w:left="14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13862456050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3" w:line="212" w:lineRule="exact"/>
              <w:ind w:left="370" w:right="54" w:hanging="3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lixm@retechco</w:t>
            </w:r>
            <w:r>
              <w:rPr>
                <w:rFonts w:ascii="方正细等线_GBK"/>
                <w:spacing w:val="20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rp.com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ja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a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开发工程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7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</w:tr>
      <w:tr w:rsidR="004C7866">
        <w:trPr>
          <w:trHeight w:hRule="exact" w:val="541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教学设计师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3" w:line="212" w:lineRule="exact"/>
              <w:ind w:left="966" w:right="73" w:hanging="888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  <w:lang w:eastAsia="zh-CN"/>
              </w:rPr>
              <w:t>教育技术学、教育学、心理学、新闻学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等相关专业优先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0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Android开发工程师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66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计算机、通信、软件工程等相关专业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3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Windows开发工程师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96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计算机相关专业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测试工程师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34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计算机、电子、通信等相关专业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rPr>
                <w:lang w:eastAsia="zh-CN"/>
              </w:rPr>
            </w:pP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103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香江科技股份有限公司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高端装备制造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1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215605</w:t>
            </w:r>
            <w:r>
              <w:rPr>
                <w:rFonts w:ascii="方正细等线_GBK"/>
                <w:spacing w:val="-2"/>
                <w:w w:val="105"/>
                <w:sz w:val="17"/>
              </w:rPr>
              <w:t>18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342" w:right="172" w:hanging="16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xjhr@cina-</w:t>
            </w:r>
            <w:r>
              <w:rPr>
                <w:rFonts w:ascii="方正细等线_GBK"/>
                <w:spacing w:val="25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xjgf.cn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销售代表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市场营销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0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电气设计工程师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电气工程及其自动化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结构设计工程师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机械设计及其自动化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工程项目助理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78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工程管理，工程造价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5000-8000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6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104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江苏海川新材料科技有限公司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ind w:left="11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18320881533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51" w:line="212" w:lineRule="exact"/>
              <w:ind w:left="286" w:right="42" w:hanging="24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panxin@oceanp</w:t>
            </w:r>
            <w:r>
              <w:rPr>
                <w:rFonts w:ascii="方正细等线_GBK"/>
                <w:spacing w:val="28"/>
                <w:w w:val="102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ower.com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总工程师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92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高分子</w:t>
            </w:r>
            <w:r>
              <w:rPr>
                <w:rFonts w:ascii="方正细等线_GBK" w:eastAsia="方正细等线_GBK" w:hAnsi="方正细等线_GBK" w:cs="方正细等线_GBK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1"/>
                <w:w w:val="105"/>
                <w:sz w:val="17"/>
                <w:szCs w:val="17"/>
              </w:rPr>
              <w:t>复合材料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46"/>
              <w:ind w:left="4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10000-15000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质检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工科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19"/>
              <w:ind w:left="15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4000-6000</w:t>
            </w:r>
          </w:p>
        </w:tc>
      </w:tr>
      <w:tr w:rsidR="004C7866">
        <w:trPr>
          <w:trHeight w:hRule="exact" w:val="360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105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孚能科技（镇江）有限公司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新能源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ind w:left="1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145593</w:t>
            </w:r>
            <w:r>
              <w:rPr>
                <w:rFonts w:ascii="方正细等线_GBK"/>
                <w:spacing w:val="-2"/>
                <w:w w:val="105"/>
                <w:sz w:val="17"/>
              </w:rPr>
              <w:t>89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24" w:line="212" w:lineRule="exact"/>
              <w:ind w:left="82" w:right="35" w:hanging="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xteng@farasisi</w:t>
            </w:r>
            <w:r>
              <w:rPr>
                <w:rFonts w:ascii="方正细等线_GBK"/>
                <w:spacing w:val="20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w w:val="105"/>
                <w:sz w:val="17"/>
              </w:rPr>
              <w:t>energy.com.cn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工科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16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891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1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分管经理及以上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工科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36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20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27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7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106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江苏连动电气有限公司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12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18015953577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line="180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1845205124@</w:t>
            </w: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</w:p>
          <w:p w:rsidR="004C7866" w:rsidRDefault="00A50056">
            <w:pPr>
              <w:pStyle w:val="TableParagraph"/>
              <w:spacing w:line="231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q</w:t>
            </w: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研发人员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电气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53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7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107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C7866" w:rsidRDefault="00A50056">
            <w:pPr>
              <w:pStyle w:val="TableParagraph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荣海生物科技有限公司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411" w:right="52" w:hanging="35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1"/>
                <w:sz w:val="17"/>
                <w:szCs w:val="17"/>
              </w:rPr>
              <w:t>生物技术与新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医药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1896185633</w:t>
            </w:r>
            <w:r>
              <w:rPr>
                <w:rFonts w:ascii="方正细等线_GBK"/>
                <w:spacing w:val="-2"/>
                <w:w w:val="105"/>
                <w:sz w:val="17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37" w:right="35" w:firstLine="1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zhangwei@rong</w:t>
            </w:r>
            <w:r>
              <w:rPr>
                <w:rFonts w:ascii="方正细等线_GBK"/>
                <w:spacing w:val="28"/>
                <w:w w:val="103"/>
                <w:sz w:val="17"/>
              </w:rPr>
              <w:t xml:space="preserve"> </w:t>
            </w:r>
            <w:r>
              <w:rPr>
                <w:rFonts w:ascii="方正细等线_GBK"/>
                <w:spacing w:val="-1"/>
                <w:sz w:val="17"/>
              </w:rPr>
              <w:t>hai-health.com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油脂工程师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食品相关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439"/>
        </w:trPr>
        <w:tc>
          <w:tcPr>
            <w:tcW w:w="43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line="185" w:lineRule="exact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产品应用工程师（饮</w:t>
            </w:r>
          </w:p>
          <w:p w:rsidR="004C7866" w:rsidRDefault="00A50056">
            <w:pPr>
              <w:pStyle w:val="TableParagraph"/>
              <w:spacing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料）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食品相关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58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  <w:tr w:rsidR="004C7866">
        <w:trPr>
          <w:trHeight w:hRule="exact" w:val="415"/>
        </w:trPr>
        <w:tc>
          <w:tcPr>
            <w:tcW w:w="4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33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蛋白肽工程师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食品相关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46"/>
              <w:ind w:left="9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6000-10000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17"/>
          <w:szCs w:val="17"/>
        </w:rPr>
        <w:sectPr w:rsidR="004C7866">
          <w:footerReference w:type="default" r:id="rId93"/>
          <w:pgSz w:w="16840" w:h="11910" w:orient="landscape"/>
          <w:pgMar w:top="1040" w:right="980" w:bottom="940" w:left="980" w:header="794" w:footer="747" w:gutter="0"/>
          <w:pgNumType w:start="21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38"/>
        <w:gridCol w:w="2650"/>
        <w:gridCol w:w="1193"/>
        <w:gridCol w:w="1270"/>
        <w:gridCol w:w="1248"/>
        <w:gridCol w:w="1743"/>
        <w:gridCol w:w="3188"/>
        <w:gridCol w:w="535"/>
        <w:gridCol w:w="581"/>
        <w:gridCol w:w="624"/>
        <w:gridCol w:w="1106"/>
      </w:tblGrid>
      <w:tr w:rsidR="004C7866">
        <w:trPr>
          <w:trHeight w:hRule="exact" w:val="347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39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序号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企业名称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3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所属产业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275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联系方式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邮箱</w:t>
            </w:r>
          </w:p>
        </w:tc>
        <w:tc>
          <w:tcPr>
            <w:tcW w:w="66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人才需求情况</w:t>
            </w:r>
          </w:p>
        </w:tc>
        <w:tc>
          <w:tcPr>
            <w:tcW w:w="11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282" w:right="181" w:hanging="9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薪酬待遇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4"/>
                <w:w w:val="102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1"/>
                <w:sz w:val="17"/>
                <w:szCs w:val="17"/>
              </w:rPr>
              <w:t>(元/月)</w:t>
            </w:r>
          </w:p>
        </w:tc>
      </w:tr>
      <w:tr w:rsidR="004C7866">
        <w:trPr>
          <w:trHeight w:hRule="exact" w:val="257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9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岗位</w:t>
            </w:r>
          </w:p>
        </w:tc>
        <w:tc>
          <w:tcPr>
            <w:tcW w:w="3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before="82"/>
              <w:ind w:left="18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08" w:lineRule="exact"/>
              <w:ind w:left="16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人数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258"/>
        </w:trPr>
        <w:tc>
          <w:tcPr>
            <w:tcW w:w="4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1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31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8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博士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1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硕士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A50056">
            <w:pPr>
              <w:pStyle w:val="TableParagraph"/>
              <w:spacing w:line="218" w:lineRule="exact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b/>
                <w:bCs/>
                <w:color w:val="FFFFFF"/>
                <w:spacing w:val="3"/>
                <w:sz w:val="17"/>
                <w:szCs w:val="17"/>
              </w:rPr>
              <w:t>本科</w:t>
            </w:r>
          </w:p>
        </w:tc>
        <w:tc>
          <w:tcPr>
            <w:tcW w:w="11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D8DA8"/>
          </w:tcPr>
          <w:p w:rsidR="004C7866" w:rsidRDefault="004C7866"/>
        </w:tc>
      </w:tr>
      <w:tr w:rsidR="004C7866">
        <w:trPr>
          <w:trHeight w:hRule="exact" w:val="470"/>
        </w:trPr>
        <w:tc>
          <w:tcPr>
            <w:tcW w:w="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67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  <w:r>
              <w:rPr>
                <w:rFonts w:ascii="方正细等线_GBK"/>
                <w:spacing w:val="-2"/>
                <w:w w:val="105"/>
                <w:sz w:val="17"/>
              </w:rPr>
              <w:t>8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164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威凡智能电气高科技有限公司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23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电力电子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13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52944223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56496D">
            <w:pPr>
              <w:pStyle w:val="TableParagraph"/>
              <w:spacing w:before="74"/>
              <w:ind w:left="5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hyperlink r:id="rId94">
              <w:r w:rsidR="00A50056">
                <w:rPr>
                  <w:rFonts w:ascii="方正细等线_GBK"/>
                  <w:spacing w:val="-1"/>
                  <w:w w:val="105"/>
                  <w:sz w:val="17"/>
                </w:rPr>
                <w:t>fyf@wfgkx.com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技术总监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电力电子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FF4"/>
          </w:tcPr>
          <w:p w:rsidR="004C7866" w:rsidRDefault="00A50056">
            <w:pPr>
              <w:pStyle w:val="TableParagraph"/>
              <w:spacing w:before="74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面议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7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10</w:t>
            </w:r>
            <w:r>
              <w:rPr>
                <w:rFonts w:ascii="方正细等线_GBK"/>
                <w:spacing w:val="-2"/>
                <w:w w:val="105"/>
                <w:sz w:val="17"/>
              </w:rPr>
              <w:t>9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江苏天奈科技股份有限公司</w:t>
            </w:r>
          </w:p>
        </w:tc>
        <w:tc>
          <w:tcPr>
            <w:tcW w:w="11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C7866" w:rsidRDefault="00A50056">
            <w:pPr>
              <w:pStyle w:val="TableParagraph"/>
              <w:spacing w:before="136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4C786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866" w:rsidRDefault="00A50056">
            <w:pPr>
              <w:pStyle w:val="TableParagraph"/>
              <w:spacing w:before="136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2"/>
                <w:w w:val="105"/>
                <w:sz w:val="17"/>
              </w:rPr>
              <w:t>139</w:t>
            </w:r>
            <w:r>
              <w:rPr>
                <w:rFonts w:ascii="方正细等线_GBK"/>
                <w:spacing w:val="-1"/>
                <w:w w:val="105"/>
                <w:sz w:val="17"/>
              </w:rPr>
              <w:t>52891215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46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10万/年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研发实验员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7万/年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工艺技术员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化学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w w:val="105"/>
                <w:sz w:val="17"/>
              </w:rPr>
              <w:t>3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7万/年</w:t>
            </w:r>
          </w:p>
        </w:tc>
      </w:tr>
      <w:tr w:rsidR="004C7866">
        <w:trPr>
          <w:trHeight w:hRule="exact" w:val="360"/>
        </w:trPr>
        <w:tc>
          <w:tcPr>
            <w:tcW w:w="4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21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安环工程师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安全工程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9"/>
              <w:ind w:left="29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7万/年</w:t>
            </w:r>
          </w:p>
        </w:tc>
      </w:tr>
      <w:tr w:rsidR="004C7866">
        <w:trPr>
          <w:trHeight w:hRule="exact" w:val="550"/>
        </w:trPr>
        <w:tc>
          <w:tcPr>
            <w:tcW w:w="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58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110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431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万新光学集团有限公司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 w:line="232" w:lineRule="exact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0511-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86801555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8"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453116431@qq</w:t>
            </w:r>
          </w:p>
          <w:p w:rsidR="004C7866" w:rsidRDefault="00A50056">
            <w:pPr>
              <w:pStyle w:val="TableParagraph"/>
              <w:spacing w:line="232" w:lineRule="exact"/>
              <w:ind w:left="3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.com</w:t>
            </w: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51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总工程师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光学工程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114"/>
              <w:ind w:left="260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50万/年</w:t>
            </w:r>
          </w:p>
        </w:tc>
      </w:tr>
      <w:tr w:rsidR="004C7866">
        <w:trPr>
          <w:trHeight w:hRule="exact" w:val="809"/>
        </w:trPr>
        <w:tc>
          <w:tcPr>
            <w:tcW w:w="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4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111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253"/>
              <w:rPr>
                <w:rFonts w:ascii="方正细等线_GBK" w:eastAsia="方正细等线_GBK" w:hAnsi="方正细等线_GBK" w:cs="方正细等线_GBK"/>
                <w:sz w:val="17"/>
                <w:szCs w:val="17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  <w:lang w:eastAsia="zh-CN"/>
              </w:rPr>
              <w:t>江苏金聚合金材料有限公司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4C7866" w:rsidRDefault="00A50056">
            <w:pPr>
              <w:pStyle w:val="TableParagraph"/>
              <w:ind w:left="323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新材料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114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w w:val="105"/>
                <w:sz w:val="17"/>
              </w:rPr>
              <w:t>15051127528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7866" w:rsidRDefault="00A50056">
            <w:pPr>
              <w:pStyle w:val="TableParagraph"/>
              <w:spacing w:line="212" w:lineRule="exact"/>
              <w:ind w:left="63" w:right="60" w:firstLine="2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pacing w:val="-1"/>
                <w:sz w:val="17"/>
              </w:rPr>
              <w:t>liangpeng0340</w:t>
            </w:r>
            <w:hyperlink r:id="rId95">
              <w:r>
                <w:rPr>
                  <w:rFonts w:ascii="方正细等线_GBK"/>
                  <w:spacing w:val="22"/>
                  <w:w w:val="103"/>
                  <w:sz w:val="17"/>
                </w:rPr>
                <w:t xml:space="preserve"> </w:t>
              </w:r>
              <w:r>
                <w:rPr>
                  <w:rFonts w:ascii="方正细等线_GBK"/>
                  <w:spacing w:val="-1"/>
                  <w:sz w:val="17"/>
                </w:rPr>
                <w:t>1322@126.com</w:t>
              </w:r>
            </w:hyperlink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5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研发</w:t>
            </w:r>
          </w:p>
        </w:tc>
        <w:tc>
          <w:tcPr>
            <w:tcW w:w="3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4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spacing w:val="2"/>
                <w:w w:val="105"/>
                <w:sz w:val="17"/>
                <w:szCs w:val="17"/>
              </w:rPr>
              <w:t>高分子材料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4C78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C7866" w:rsidRDefault="00A50056">
            <w:pPr>
              <w:pStyle w:val="TableParagraph"/>
              <w:ind w:left="2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/>
                <w:sz w:val="17"/>
              </w:rPr>
              <w:t>1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FEA"/>
          </w:tcPr>
          <w:p w:rsidR="004C7866" w:rsidRDefault="00A50056">
            <w:pPr>
              <w:pStyle w:val="TableParagraph"/>
              <w:spacing w:before="72" w:line="212" w:lineRule="exact"/>
              <w:ind w:left="92" w:right="87" w:firstLine="1"/>
              <w:jc w:val="center"/>
              <w:rPr>
                <w:rFonts w:ascii="方正细等线_GBK" w:eastAsia="方正细等线_GBK" w:hAnsi="方正细等线_GBK" w:cs="方正细等线_GBK"/>
                <w:sz w:val="17"/>
                <w:szCs w:val="17"/>
              </w:rPr>
            </w:pP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硕士15万/</w:t>
            </w:r>
            <w:r>
              <w:rPr>
                <w:rFonts w:ascii="方正细等线_GBK" w:eastAsia="方正细等线_GBK" w:hAnsi="方正细等线_GBK" w:cs="方正细等线_GBK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z w:val="17"/>
                <w:szCs w:val="17"/>
              </w:rPr>
              <w:t>年，本科10</w:t>
            </w:r>
            <w:r>
              <w:rPr>
                <w:rFonts w:ascii="方正细等线_GBK" w:eastAsia="方正细等线_GBK" w:hAnsi="方正细等线_GBK" w:cs="方正细等线_GBK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w w:val="105"/>
                <w:sz w:val="17"/>
                <w:szCs w:val="17"/>
              </w:rPr>
              <w:t>万/年</w:t>
            </w:r>
          </w:p>
        </w:tc>
      </w:tr>
    </w:tbl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866" w:rsidRDefault="004C786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C7866" w:rsidRDefault="0056496D">
      <w:pPr>
        <w:spacing w:line="280" w:lineRule="exact"/>
        <w:ind w:left="5700" w:right="6248"/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  <w:r>
        <w:rPr>
          <w:rFonts w:eastAsiaTheme="minorHAnsi"/>
        </w:rPr>
        <w:pict>
          <v:shape id="_x0000_s1027" type="#_x0000_t75" style="position:absolute;left:0;text-align:left;margin-left:123.35pt;margin-top:-82.5pt;width:153.25pt;height:123.35pt;z-index:1408;mso-position-horizontal-relative:page">
            <v:imagedata r:id="rId96" o:title=""/>
            <w10:wrap anchorx="page"/>
          </v:shape>
        </w:pict>
      </w:r>
      <w:r w:rsidR="00A50056">
        <w:rPr>
          <w:rFonts w:ascii="方正细等线_GBK" w:eastAsia="方正细等线_GBK" w:hAnsi="方正细等线_GBK" w:cs="方正细等线_GBK"/>
          <w:b/>
          <w:bCs/>
          <w:spacing w:val="3"/>
          <w:sz w:val="20"/>
          <w:szCs w:val="20"/>
          <w:lang w:eastAsia="zh-CN"/>
        </w:rPr>
        <w:t>联系单位：镇江市人才服务中心</w:t>
      </w:r>
      <w:r w:rsidR="00A50056">
        <w:rPr>
          <w:rFonts w:ascii="方正细等线_GBK" w:eastAsia="方正细等线_GBK" w:hAnsi="方正细等线_GBK" w:cs="方正细等线_GBK"/>
          <w:b/>
          <w:bCs/>
          <w:spacing w:val="4"/>
          <w:w w:val="101"/>
          <w:sz w:val="20"/>
          <w:szCs w:val="20"/>
          <w:lang w:eastAsia="zh-CN"/>
        </w:rPr>
        <w:t xml:space="preserve"> </w:t>
      </w:r>
      <w:r w:rsidR="00A50056">
        <w:rPr>
          <w:rFonts w:ascii="方正细等线_GBK" w:eastAsia="方正细等线_GBK" w:hAnsi="方正细等线_GBK" w:cs="方正细等线_GBK"/>
          <w:b/>
          <w:bCs/>
          <w:spacing w:val="1"/>
          <w:sz w:val="20"/>
          <w:szCs w:val="20"/>
          <w:lang w:eastAsia="zh-CN"/>
        </w:rPr>
        <w:t>咨询电话：0511-84411702</w:t>
      </w:r>
    </w:p>
    <w:p w:rsidR="004C7866" w:rsidRDefault="004C7866">
      <w:pPr>
        <w:spacing w:line="280" w:lineRule="exact"/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  <w:sectPr w:rsidR="004C7866">
          <w:pgSz w:w="16840" w:h="11910" w:orient="landscape"/>
          <w:pgMar w:top="1040" w:right="980" w:bottom="940" w:left="980" w:header="794" w:footer="747" w:gutter="0"/>
          <w:cols w:space="720"/>
        </w:sectPr>
      </w:pPr>
    </w:p>
    <w:p w:rsidR="004C7866" w:rsidRDefault="004C7866">
      <w:pPr>
        <w:rPr>
          <w:rFonts w:ascii="方正细等线_GBK" w:eastAsia="方正细等线_GBK" w:hAnsi="方正细等线_GBK" w:cs="方正细等线_GBK"/>
          <w:b/>
          <w:bCs/>
          <w:sz w:val="20"/>
          <w:szCs w:val="20"/>
          <w:lang w:eastAsia="zh-CN"/>
        </w:rPr>
      </w:pPr>
    </w:p>
    <w:p w:rsidR="004C7866" w:rsidRDefault="004C7866">
      <w:pPr>
        <w:spacing w:before="14"/>
        <w:rPr>
          <w:rFonts w:ascii="方正细等线_GBK" w:eastAsia="方正细等线_GBK" w:hAnsi="方正细等线_GBK" w:cs="方正细等线_GBK"/>
          <w:b/>
          <w:bCs/>
          <w:sz w:val="14"/>
          <w:szCs w:val="14"/>
          <w:lang w:eastAsia="zh-CN"/>
        </w:rPr>
      </w:pPr>
    </w:p>
    <w:p w:rsidR="004C7866" w:rsidRDefault="00A50056">
      <w:pPr>
        <w:pStyle w:val="1"/>
        <w:spacing w:line="552" w:lineRule="exact"/>
        <w:ind w:left="4599"/>
        <w:rPr>
          <w:lang w:eastAsia="zh-CN"/>
        </w:rPr>
      </w:pPr>
      <w:bookmarkStart w:id="5" w:name="金山英才"/>
      <w:bookmarkEnd w:id="5"/>
      <w:r>
        <w:rPr>
          <w:lang w:eastAsia="zh-CN"/>
        </w:rPr>
        <w:t>镇江“金山英才”计划</w:t>
      </w:r>
    </w:p>
    <w:p w:rsidR="004C7866" w:rsidRDefault="00A50056">
      <w:pPr>
        <w:pStyle w:val="2"/>
        <w:spacing w:before="306"/>
        <w:ind w:left="739"/>
        <w:rPr>
          <w:rFonts w:ascii="方正细等线_GBK" w:eastAsia="方正细等线_GBK" w:hAnsi="方正细等线_GBK" w:cs="方正细等线_GBK"/>
          <w:lang w:eastAsia="zh-CN"/>
        </w:rPr>
      </w:pPr>
      <w:r>
        <w:rPr>
          <w:rFonts w:ascii="方正细等线_GBK" w:eastAsia="方正细等线_GBK" w:hAnsi="方正细等线_GBK" w:cs="方正细等线_GBK"/>
          <w:spacing w:val="-1"/>
          <w:lang w:eastAsia="zh-CN"/>
        </w:rPr>
        <w:t>2016—2020年，计划引进600名以上产业发展领域高层次领军人才。</w:t>
      </w:r>
    </w:p>
    <w:p w:rsidR="004C7866" w:rsidRDefault="004C7866">
      <w:pPr>
        <w:spacing w:before="6"/>
        <w:rPr>
          <w:rFonts w:ascii="方正细等线_GBK" w:eastAsia="方正细等线_GBK" w:hAnsi="方正细等线_GBK" w:cs="方正细等线_GBK"/>
          <w:sz w:val="19"/>
          <w:szCs w:val="19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12512"/>
      </w:tblGrid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01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顶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尖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人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才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专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项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计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划</w:t>
            </w:r>
          </w:p>
        </w:tc>
      </w:tr>
      <w:tr w:rsidR="004C7866">
        <w:trPr>
          <w:trHeight w:hRule="exact" w:val="1822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174B60">
            <w:pPr>
              <w:pStyle w:val="TableParagraph"/>
              <w:spacing w:before="127" w:line="374" w:lineRule="auto"/>
              <w:ind w:left="993" w:right="74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引进支持15个左右世界一流、国内顶尖的人才团队，采取一事一议、特事特办方式，可给予1000万元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左右资金资助，特别突出的，资助金额上不封顶。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02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  <w:lang w:eastAsia="zh-CN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先进制造业领军人才计划</w:t>
            </w:r>
          </w:p>
        </w:tc>
      </w:tr>
      <w:tr w:rsidR="004C7866">
        <w:trPr>
          <w:trHeight w:hRule="exact" w:val="1759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E372DD">
            <w:pPr>
              <w:pStyle w:val="TableParagraph"/>
              <w:spacing w:before="127" w:line="374" w:lineRule="auto"/>
              <w:ind w:left="993" w:right="191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引进支持240名左右制造业领军人才，给予200或100万元资金资助，对于符合条件的人才项目，再给予30至100万元的产业资金扶持。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03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4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  <w:lang w:eastAsia="zh-CN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现代服务业领军人才计划</w:t>
            </w:r>
          </w:p>
        </w:tc>
      </w:tr>
      <w:tr w:rsidR="004C7866">
        <w:trPr>
          <w:trHeight w:hRule="exact" w:val="1188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E372DD">
            <w:pPr>
              <w:pStyle w:val="TableParagraph"/>
              <w:spacing w:before="67"/>
              <w:ind w:left="99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引进支持150名左右现代服务业领军人才，给予100或50万元的资金资助。此外，对每年评出的创新人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才团队项目，再给予50至100万元的资金资助。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headerReference w:type="default" r:id="rId97"/>
          <w:footerReference w:type="default" r:id="rId98"/>
          <w:pgSz w:w="16840" w:h="11910" w:orient="landscape"/>
          <w:pgMar w:top="1100" w:right="220" w:bottom="1040" w:left="1620" w:header="0" w:footer="860" w:gutter="0"/>
          <w:pgNumType w:start="23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4C7866">
      <w:pPr>
        <w:spacing w:before="1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12512"/>
      </w:tblGrid>
      <w:tr w:rsidR="004C7866">
        <w:trPr>
          <w:trHeight w:hRule="exact" w:val="65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04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  <w:lang w:eastAsia="zh-CN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现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代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农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业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领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军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人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才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计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划</w:t>
            </w:r>
          </w:p>
        </w:tc>
      </w:tr>
      <w:tr w:rsidR="004C7866">
        <w:trPr>
          <w:trHeight w:hRule="exact" w:val="1669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174B60">
            <w:pPr>
              <w:pStyle w:val="TableParagraph"/>
              <w:spacing w:before="127" w:line="376" w:lineRule="auto"/>
              <w:ind w:left="993" w:right="100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引进支持60名左右现代农业领军人才，给予50或30万元的资金资助，并在各级项目申报、奖补中优先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安排。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z w:val="30"/>
              </w:rPr>
              <w:t>05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高技能领军人才计划</w:t>
            </w:r>
          </w:p>
        </w:tc>
      </w:tr>
      <w:tr w:rsidR="004C7866">
        <w:trPr>
          <w:trHeight w:hRule="exact" w:val="2031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174B60">
            <w:pPr>
              <w:pStyle w:val="TableParagraph"/>
              <w:spacing w:before="127" w:line="374" w:lineRule="auto"/>
              <w:ind w:left="993" w:right="158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引进支持150名左右高技能领军人才，给予20或10万元的资金资助，对获得“镇江市首席技师”等荣誉的给予相应奖励。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25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06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4C7866" w:rsidRDefault="00A50056">
            <w:pPr>
              <w:pStyle w:val="TableParagraph"/>
              <w:spacing w:before="53"/>
              <w:ind w:left="109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柔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性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引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才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计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划</w:t>
            </w:r>
          </w:p>
        </w:tc>
      </w:tr>
      <w:tr w:rsidR="004C7866">
        <w:trPr>
          <w:trHeight w:hRule="exact" w:val="1189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>
            <w:pPr>
              <w:pStyle w:val="TableParagraph"/>
              <w:spacing w:before="67"/>
              <w:ind w:left="99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2019年起，以市场化补贴的方式，对企业新引进的工程技术类非全职人才给予资助，支持企业和人才</w:t>
            </w:r>
          </w:p>
          <w:p w:rsidR="004C7866" w:rsidRDefault="00A50056">
            <w:pPr>
              <w:pStyle w:val="TableParagraph"/>
              <w:spacing w:before="237"/>
              <w:ind w:left="99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开展技术合作、联合攻关等。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headerReference w:type="default" r:id="rId99"/>
          <w:footerReference w:type="default" r:id="rId100"/>
          <w:pgSz w:w="16840" w:h="11910" w:orient="landscape"/>
          <w:pgMar w:top="1100" w:right="220" w:bottom="1040" w:left="1620" w:header="0" w:footer="860" w:gutter="0"/>
          <w:pgNumType w:start="24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A50056">
      <w:pPr>
        <w:pStyle w:val="1"/>
        <w:spacing w:before="29"/>
        <w:ind w:left="0" w:right="1406"/>
        <w:jc w:val="center"/>
        <w:rPr>
          <w:lang w:eastAsia="zh-CN"/>
        </w:rPr>
      </w:pPr>
      <w:r>
        <w:rPr>
          <w:lang w:eastAsia="zh-CN"/>
        </w:rPr>
        <w:t>关于鼓励和支持高校毕业生来镇就业创业若干政策的意见</w:t>
      </w:r>
    </w:p>
    <w:p w:rsidR="004C7866" w:rsidRDefault="00A50056">
      <w:pPr>
        <w:tabs>
          <w:tab w:val="left" w:pos="731"/>
          <w:tab w:val="left" w:pos="1463"/>
          <w:tab w:val="left" w:pos="2196"/>
        </w:tabs>
        <w:spacing w:before="2"/>
        <w:ind w:right="1400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/>
          <w:w w:val="95"/>
          <w:sz w:val="44"/>
          <w:szCs w:val="44"/>
        </w:rPr>
        <w:t>（</w:t>
      </w:r>
      <w:r>
        <w:rPr>
          <w:rFonts w:ascii="方正大标宋_GBK" w:eastAsia="方正大标宋_GBK" w:hAnsi="方正大标宋_GBK" w:cs="方正大标宋_GBK"/>
          <w:w w:val="95"/>
          <w:sz w:val="44"/>
          <w:szCs w:val="44"/>
        </w:rPr>
        <w:tab/>
        <w:t>摘</w:t>
      </w:r>
      <w:r>
        <w:rPr>
          <w:rFonts w:ascii="方正大标宋_GBK" w:eastAsia="方正大标宋_GBK" w:hAnsi="方正大标宋_GBK" w:cs="方正大标宋_GBK"/>
          <w:w w:val="95"/>
          <w:sz w:val="44"/>
          <w:szCs w:val="44"/>
        </w:rPr>
        <w:tab/>
        <w:t>要</w:t>
      </w:r>
      <w:r>
        <w:rPr>
          <w:rFonts w:ascii="方正大标宋_GBK" w:eastAsia="方正大标宋_GBK" w:hAnsi="方正大标宋_GBK" w:cs="方正大标宋_GBK"/>
          <w:w w:val="95"/>
          <w:sz w:val="44"/>
          <w:szCs w:val="44"/>
        </w:rPr>
        <w:tab/>
      </w:r>
      <w:r>
        <w:rPr>
          <w:rFonts w:ascii="方正大标宋_GBK" w:eastAsia="方正大标宋_GBK" w:hAnsi="方正大标宋_GBK" w:cs="方正大标宋_GBK"/>
          <w:sz w:val="44"/>
          <w:szCs w:val="44"/>
        </w:rPr>
        <w:t>）</w:t>
      </w:r>
    </w:p>
    <w:p w:rsidR="004C7866" w:rsidRDefault="004C7866">
      <w:pPr>
        <w:spacing w:before="3"/>
        <w:rPr>
          <w:rFonts w:ascii="方正大标宋_GBK" w:eastAsia="方正大标宋_GBK" w:hAnsi="方正大标宋_GBK" w:cs="方正大标宋_GBK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12512"/>
      </w:tblGrid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01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落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户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政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策</w:t>
            </w:r>
          </w:p>
        </w:tc>
      </w:tr>
      <w:tr w:rsidR="004C7866">
        <w:trPr>
          <w:trHeight w:hRule="exact" w:val="773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>
            <w:pPr>
              <w:pStyle w:val="TableParagraph"/>
              <w:spacing w:before="128"/>
              <w:ind w:left="991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年龄45周岁以下的全日制普通高校毕业生来镇就业创业可先落户后就业。</w:t>
            </w:r>
          </w:p>
        </w:tc>
      </w:tr>
      <w:tr w:rsidR="004C7866">
        <w:trPr>
          <w:trHeight w:hRule="exact" w:val="65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02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安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居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政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策</w:t>
            </w:r>
          </w:p>
        </w:tc>
      </w:tr>
      <w:tr w:rsidR="004C7866">
        <w:trPr>
          <w:trHeight w:hRule="exact" w:val="3241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E4502F">
            <w:pPr>
              <w:pStyle w:val="TableParagraph"/>
              <w:spacing w:before="129" w:line="299" w:lineRule="auto"/>
              <w:ind w:left="991" w:right="7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全日制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普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通高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校本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科以上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学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历毕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业生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来镇就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创</w:t>
            </w:r>
            <w:r>
              <w:rPr>
                <w:rFonts w:ascii="方正细等线_GBK" w:eastAsia="方正细等线_GBK" w:hAnsi="方正细等线_GBK" w:cs="方正细等线_GBK"/>
                <w:spacing w:val="1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5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内</w:t>
            </w:r>
            <w:r>
              <w:rPr>
                <w:rFonts w:ascii="方正细等线_GBK" w:eastAsia="方正细等线_GBK" w:hAnsi="方正细等线_GBK" w:cs="方正细等线_GBK"/>
                <w:spacing w:val="-65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在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镇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购买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首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套自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住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商品住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房</w:t>
            </w:r>
            <w:r>
              <w:rPr>
                <w:rFonts w:ascii="方正细等线_GBK" w:eastAsia="方正细等线_GBK" w:hAnsi="方正细等线_GBK" w:cs="方正细等线_GBK"/>
                <w:spacing w:val="-65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可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享受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缴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纳契税补贴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此外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，对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在本市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企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业（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须依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法在本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缴纳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各项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社会保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险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的企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下同）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就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业的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“双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一流”高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校和驻镇高校全日制硕士、博士毕业生，可再分3年给予每人15万、20万元的购房补贴；全日制普通高校硕士以上学历毕业生，公积金贷款的额度可上浮50%。毕业2年内在镇江企业就业且无住房的全日制普通高校本科、硕士、博士毕业生，可分别按每人每月600元、800元、1000元的标准给予个人租房补贴，补贴期限不超过3年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4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03</w:t>
            </w:r>
          </w:p>
        </w:tc>
        <w:tc>
          <w:tcPr>
            <w:tcW w:w="12512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4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生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活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补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贴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政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策</w:t>
            </w:r>
          </w:p>
        </w:tc>
      </w:tr>
      <w:tr w:rsidR="004C7866">
        <w:trPr>
          <w:trHeight w:hRule="exact" w:val="1577"/>
        </w:trPr>
        <w:tc>
          <w:tcPr>
            <w:tcW w:w="1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E4502F">
            <w:pPr>
              <w:pStyle w:val="TableParagraph"/>
              <w:spacing w:before="69"/>
              <w:ind w:left="991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毕业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2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年内在本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市企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业就业</w:t>
            </w:r>
            <w:r>
              <w:rPr>
                <w:rFonts w:ascii="方正细等线_GBK" w:eastAsia="方正细等线_GBK" w:hAnsi="方正细等线_GBK" w:cs="方正细等线_GBK"/>
                <w:spacing w:val="-36"/>
                <w:sz w:val="28"/>
                <w:szCs w:val="28"/>
                <w:lang w:eastAsia="zh-CN"/>
              </w:rPr>
              <w:t>的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“双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一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流</w:t>
            </w:r>
            <w:r>
              <w:rPr>
                <w:rFonts w:ascii="方正细等线_GBK" w:eastAsia="方正细等线_GBK" w:hAnsi="方正细等线_GBK" w:cs="方正细等线_GBK"/>
                <w:spacing w:val="-36"/>
                <w:sz w:val="28"/>
                <w:szCs w:val="28"/>
                <w:lang w:eastAsia="zh-CN"/>
              </w:rPr>
              <w:t>”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高校全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日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制本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科以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上学历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毕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业生</w:t>
            </w:r>
            <w:r>
              <w:rPr>
                <w:rFonts w:ascii="方正细等线_GBK" w:eastAsia="方正细等线_GBK" w:hAnsi="方正细等线_GBK" w:cs="方正细等线_GBK"/>
                <w:spacing w:val="-36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驻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镇高校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全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日制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硕士</w:t>
            </w:r>
            <w:r>
              <w:rPr>
                <w:rFonts w:ascii="方正细等线_GBK" w:eastAsia="方正细等线_GBK" w:hAnsi="方正细等线_GBK" w:cs="方正细等线_GBK"/>
                <w:spacing w:val="-34"/>
                <w:sz w:val="28"/>
                <w:szCs w:val="28"/>
                <w:lang w:eastAsia="zh-CN"/>
              </w:rPr>
              <w:t>、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博士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毕业生，可分别按每人每月本科600元、硕士1000元、博士1500元的标准给予个人生活补贴，补贴期</w:t>
            </w:r>
            <w:r>
              <w:rPr>
                <w:rFonts w:ascii="方正细等线_GBK" w:eastAsia="方正细等线_GBK" w:hAnsi="方正细等线_GBK" w:cs="方正细等线_GBK"/>
                <w:spacing w:val="2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限不超过3年。</w:t>
            </w:r>
          </w:p>
        </w:tc>
      </w:tr>
    </w:tbl>
    <w:p w:rsidR="004C7866" w:rsidRDefault="004C7866">
      <w:pPr>
        <w:spacing w:line="520" w:lineRule="atLeast"/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headerReference w:type="default" r:id="rId101"/>
          <w:footerReference w:type="default" r:id="rId102"/>
          <w:pgSz w:w="16840" w:h="11910" w:orient="landscape"/>
          <w:pgMar w:top="1100" w:right="220" w:bottom="1040" w:left="1620" w:header="0" w:footer="860" w:gutter="0"/>
          <w:pgNumType w:start="25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tbl>
      <w:tblPr>
        <w:tblStyle w:val="TableNormal"/>
        <w:tblW w:w="0" w:type="auto"/>
        <w:tblInd w:w="72" w:type="dxa"/>
        <w:tblLayout w:type="fixed"/>
        <w:tblLook w:val="01E0" w:firstRow="1" w:lastRow="1" w:firstColumn="1" w:lastColumn="1" w:noHBand="0" w:noVBand="0"/>
      </w:tblPr>
      <w:tblGrid>
        <w:gridCol w:w="884"/>
        <w:gridCol w:w="12540"/>
      </w:tblGrid>
      <w:tr w:rsidR="004C7866">
        <w:trPr>
          <w:trHeight w:hRule="exact" w:val="65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04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毕业生留镇奖补政策</w:t>
            </w:r>
          </w:p>
        </w:tc>
      </w:tr>
      <w:tr w:rsidR="004C7866">
        <w:trPr>
          <w:trHeight w:hRule="exact" w:val="279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C7866" w:rsidRDefault="004C7866"/>
        </w:tc>
        <w:tc>
          <w:tcPr>
            <w:tcW w:w="12540" w:type="dxa"/>
            <w:tcBorders>
              <w:top w:val="nil"/>
              <w:left w:val="nil"/>
              <w:bottom w:val="nil"/>
              <w:right w:val="single" w:sz="25" w:space="0" w:color="FFFFFF"/>
            </w:tcBorders>
          </w:tcPr>
          <w:p w:rsidR="004C7866" w:rsidRDefault="00A50056" w:rsidP="00E4502F">
            <w:pPr>
              <w:pStyle w:val="TableParagraph"/>
              <w:spacing w:before="129" w:line="299" w:lineRule="auto"/>
              <w:ind w:leftChars="16" w:left="35" w:right="7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 w:rsidRPr="00E4502F"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自2018届起，毕业年度内在本市企业就业的驻镇高校和镇江籍“双一流”高校全日制本科、硕士、博士毕业生，工作期限满三年的，可分别按每人8000元、12000元、20000元的标准给予学费补助。对驻镇高校全日制本科以上学历毕业生留镇就业的，可按每人500元的标准给予学校毕业生留镇工作奖励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05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毕业生社保补贴政策</w:t>
            </w:r>
          </w:p>
        </w:tc>
      </w:tr>
      <w:tr w:rsidR="004C7866">
        <w:trPr>
          <w:trHeight w:hRule="exact" w:val="2189"/>
        </w:trPr>
        <w:tc>
          <w:tcPr>
            <w:tcW w:w="1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>
            <w:pPr>
              <w:pStyle w:val="TableParagraph"/>
              <w:spacing w:before="130" w:line="298" w:lineRule="auto"/>
              <w:ind w:left="991" w:right="113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毕业年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度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内在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本市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企业就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的全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日制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普通高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校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本科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以上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学历毕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生，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可按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当地社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保险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最低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 xml:space="preserve">缴费标准 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计算的个人缴费部分给予不超过1年的社会保险补贴。</w:t>
            </w:r>
          </w:p>
        </w:tc>
      </w:tr>
      <w:tr w:rsidR="004C7866">
        <w:trPr>
          <w:trHeight w:hRule="exact" w:val="65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06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  <w:lang w:eastAsia="zh-CN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毕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业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生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就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业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见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  <w:lang w:eastAsia="zh-CN"/>
              </w:rPr>
              <w:t>习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补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3"/>
                <w:sz w:val="30"/>
                <w:szCs w:val="30"/>
                <w:lang w:eastAsia="zh-CN"/>
              </w:rPr>
              <w:t>贴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贴策</w:t>
            </w:r>
          </w:p>
        </w:tc>
      </w:tr>
      <w:tr w:rsidR="004C7866">
        <w:trPr>
          <w:trHeight w:hRule="exact" w:val="1059"/>
        </w:trPr>
        <w:tc>
          <w:tcPr>
            <w:tcW w:w="1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>
            <w:pPr>
              <w:pStyle w:val="TableParagraph"/>
              <w:spacing w:before="69"/>
              <w:ind w:left="991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在我市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认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定的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就业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见习基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地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见习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的全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日制普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高校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毕业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生</w:t>
            </w:r>
            <w:r>
              <w:rPr>
                <w:rFonts w:ascii="方正细等线_GBK" w:eastAsia="方正细等线_GBK" w:hAnsi="方正细等线_GBK" w:cs="方正细等线_GBK"/>
                <w:spacing w:val="-137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见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习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期间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按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当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地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最低工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资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标准</w:t>
            </w:r>
            <w:r>
              <w:rPr>
                <w:rFonts w:ascii="方正细等线_GBK" w:eastAsia="方正细等线_GBK" w:hAnsi="方正细等线_GBK" w:cs="方正细等线_GBK"/>
                <w:spacing w:val="3"/>
                <w:sz w:val="28"/>
                <w:szCs w:val="28"/>
                <w:lang w:eastAsia="zh-CN"/>
              </w:rPr>
              <w:t>的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60%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给予见</w:t>
            </w:r>
          </w:p>
          <w:p w:rsidR="004C7866" w:rsidRDefault="00A50056">
            <w:pPr>
              <w:pStyle w:val="TableParagraph"/>
              <w:spacing w:before="104"/>
              <w:ind w:left="991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习补贴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补贴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期限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不超</w:t>
            </w:r>
            <w:r>
              <w:rPr>
                <w:rFonts w:ascii="方正细等线_GBK" w:eastAsia="方正细等线_GBK" w:hAnsi="方正细等线_GBK" w:cs="方正细等线_GBK"/>
                <w:spacing w:val="1"/>
                <w:sz w:val="28"/>
                <w:szCs w:val="28"/>
                <w:lang w:eastAsia="zh-CN"/>
              </w:rPr>
              <w:t>过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6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个月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见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习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补贴可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用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于见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习人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员人身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意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外伤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害保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险和指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导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管理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费用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。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headerReference w:type="default" r:id="rId103"/>
          <w:footerReference w:type="default" r:id="rId104"/>
          <w:pgSz w:w="16840" w:h="11910" w:orient="landscape"/>
          <w:pgMar w:top="1100" w:right="200" w:bottom="1040" w:left="1620" w:header="0" w:footer="860" w:gutter="0"/>
          <w:pgNumType w:start="26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4C7866">
      <w:pPr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tbl>
      <w:tblPr>
        <w:tblStyle w:val="TableNormal"/>
        <w:tblW w:w="0" w:type="auto"/>
        <w:tblInd w:w="72" w:type="dxa"/>
        <w:tblLayout w:type="fixed"/>
        <w:tblLook w:val="01E0" w:firstRow="1" w:lastRow="1" w:firstColumn="1" w:lastColumn="1" w:noHBand="0" w:noVBand="0"/>
      </w:tblPr>
      <w:tblGrid>
        <w:gridCol w:w="884"/>
        <w:gridCol w:w="12540"/>
      </w:tblGrid>
      <w:tr w:rsidR="004C7866">
        <w:trPr>
          <w:trHeight w:hRule="exact" w:val="65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07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毕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业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生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创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2"/>
                <w:sz w:val="30"/>
                <w:szCs w:val="30"/>
              </w:rPr>
              <w:t>业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扶</w:t>
            </w:r>
            <w:r>
              <w:rPr>
                <w:rFonts w:ascii="方正黑体_GBK" w:eastAsia="方正黑体_GBK" w:hAnsi="方正黑体_GBK" w:cs="方正黑体_GBK"/>
                <w:b/>
                <w:bCs/>
                <w:spacing w:val="3"/>
                <w:sz w:val="30"/>
                <w:szCs w:val="30"/>
              </w:rPr>
              <w:t>持</w:t>
            </w: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</w:rPr>
              <w:t>政策</w:t>
            </w:r>
          </w:p>
        </w:tc>
      </w:tr>
      <w:tr w:rsidR="004C7866">
        <w:trPr>
          <w:trHeight w:hRule="exact" w:val="316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C7866" w:rsidRDefault="004C7866"/>
        </w:tc>
        <w:tc>
          <w:tcPr>
            <w:tcW w:w="12540" w:type="dxa"/>
            <w:tcBorders>
              <w:top w:val="nil"/>
              <w:left w:val="nil"/>
              <w:bottom w:val="nil"/>
              <w:right w:val="single" w:sz="25" w:space="0" w:color="FFFFFF"/>
            </w:tcBorders>
          </w:tcPr>
          <w:p w:rsidR="004C7866" w:rsidRDefault="00A50056" w:rsidP="00E4502F">
            <w:pPr>
              <w:pStyle w:val="TableParagraph"/>
              <w:spacing w:before="129" w:line="299" w:lineRule="auto"/>
              <w:ind w:left="106" w:right="-62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毕业2年内在本市初始创业的高校毕业生，正常经营纳税6个月以上的给予6000元的一次性创业补贴，开发岗位带动就业的按每带动1人500元的标准给予每户不超过1万元的创业带动就业奖励，按灵活就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业人员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缴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纳基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本养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老</w:t>
            </w:r>
            <w:r>
              <w:rPr>
                <w:rFonts w:ascii="方正细等线_GBK" w:eastAsia="方正细等线_GBK" w:hAnsi="方正细等线_GBK" w:cs="方正细等线_GBK"/>
                <w:spacing w:val="-70"/>
                <w:sz w:val="28"/>
                <w:szCs w:val="28"/>
                <w:lang w:eastAsia="zh-CN"/>
              </w:rPr>
              <w:t>、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医疗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保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险的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给予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不超</w:t>
            </w:r>
            <w:r>
              <w:rPr>
                <w:rFonts w:ascii="方正细等线_GBK" w:eastAsia="方正细等线_GBK" w:hAnsi="方正细等线_GBK" w:cs="方正细等线_GBK"/>
                <w:spacing w:val="1"/>
                <w:sz w:val="28"/>
                <w:szCs w:val="28"/>
                <w:lang w:eastAsia="zh-CN"/>
              </w:rPr>
              <w:t>过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3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年的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5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0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%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社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会保险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补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贴</w:t>
            </w:r>
            <w:r>
              <w:rPr>
                <w:rFonts w:ascii="方正细等线_GBK" w:eastAsia="方正细等线_GBK" w:hAnsi="方正细等线_GBK" w:cs="方正细等线_GBK"/>
                <w:spacing w:val="-70"/>
                <w:sz w:val="28"/>
                <w:szCs w:val="28"/>
                <w:lang w:eastAsia="zh-CN"/>
              </w:rPr>
              <w:t>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在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本市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自主创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的高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校毕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业生，可申请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最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高额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度不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超</w:t>
            </w:r>
            <w:r>
              <w:rPr>
                <w:rFonts w:ascii="方正细等线_GBK" w:eastAsia="方正细等线_GBK" w:hAnsi="方正细等线_GBK" w:cs="方正细等线_GBK"/>
                <w:spacing w:val="1"/>
                <w:sz w:val="28"/>
                <w:szCs w:val="28"/>
                <w:lang w:eastAsia="zh-CN"/>
              </w:rPr>
              <w:t>过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3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0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万元</w:t>
            </w:r>
            <w:r>
              <w:rPr>
                <w:rFonts w:ascii="方正细等线_GBK" w:eastAsia="方正细等线_GBK" w:hAnsi="方正细等线_GBK" w:cs="方正细等线_GBK"/>
                <w:spacing w:val="-46"/>
                <w:sz w:val="28"/>
                <w:szCs w:val="28"/>
                <w:lang w:eastAsia="zh-CN"/>
              </w:rPr>
              <w:t>、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期限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不超过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3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年的创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业担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保贷款</w:t>
            </w:r>
            <w:r>
              <w:rPr>
                <w:rFonts w:ascii="方正细等线_GBK" w:eastAsia="方正细等线_GBK" w:hAnsi="方正细等线_GBK" w:cs="方正细等线_GBK"/>
                <w:spacing w:val="-46"/>
                <w:sz w:val="28"/>
                <w:szCs w:val="28"/>
                <w:lang w:eastAsia="zh-CN"/>
              </w:rPr>
              <w:t>。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落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户镇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江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的优秀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大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学生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创业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项目</w:t>
            </w:r>
            <w:r>
              <w:rPr>
                <w:rFonts w:ascii="方正细等线_GBK" w:eastAsia="方正细等线_GBK" w:hAnsi="方正细等线_GBK" w:cs="方正细等线_GBK"/>
                <w:spacing w:val="-46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按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获奖等级给予5—20万元项目资助。</w:t>
            </w:r>
          </w:p>
        </w:tc>
      </w:tr>
      <w:tr w:rsidR="004C7866">
        <w:trPr>
          <w:trHeight w:hRule="exact" w:val="65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256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/>
                <w:b/>
                <w:spacing w:val="1"/>
                <w:sz w:val="30"/>
              </w:rPr>
              <w:t>08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EAF0DD"/>
          </w:tcPr>
          <w:p w:rsidR="004C7866" w:rsidRDefault="00A50056">
            <w:pPr>
              <w:pStyle w:val="TableParagraph"/>
              <w:spacing w:before="53"/>
              <w:ind w:left="106"/>
              <w:rPr>
                <w:rFonts w:ascii="方正黑体_GBK" w:eastAsia="方正黑体_GBK" w:hAnsi="方正黑体_GBK" w:cs="方正黑体_GBK"/>
                <w:sz w:val="30"/>
                <w:szCs w:val="30"/>
                <w:lang w:eastAsia="zh-CN"/>
              </w:rPr>
            </w:pPr>
            <w:r>
              <w:rPr>
                <w:rFonts w:ascii="方正黑体_GBK" w:eastAsia="方正黑体_GBK" w:hAnsi="方正黑体_GBK" w:cs="方正黑体_GBK"/>
                <w:b/>
                <w:bCs/>
                <w:sz w:val="30"/>
                <w:szCs w:val="30"/>
                <w:lang w:eastAsia="zh-CN"/>
              </w:rPr>
              <w:t>毕业生创业场租补贴政策</w:t>
            </w:r>
          </w:p>
        </w:tc>
      </w:tr>
      <w:tr w:rsidR="004C7866">
        <w:trPr>
          <w:trHeight w:hRule="exact" w:val="2098"/>
        </w:trPr>
        <w:tc>
          <w:tcPr>
            <w:tcW w:w="1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866" w:rsidRDefault="00A50056" w:rsidP="00E4502F">
            <w:pPr>
              <w:pStyle w:val="TableParagraph"/>
              <w:spacing w:before="69" w:line="299" w:lineRule="auto"/>
              <w:ind w:left="991" w:right="104"/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</w:pP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毕业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5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年内的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全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日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制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普通高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校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毕业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生首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次创办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企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</w:t>
            </w:r>
            <w:r>
              <w:rPr>
                <w:rFonts w:ascii="方正细等线_GBK" w:eastAsia="方正细等线_GBK" w:hAnsi="方正细等线_GBK" w:cs="方正细等线_GBK"/>
                <w:spacing w:val="-65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入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驻市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级以上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创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业载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体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的</w:t>
            </w:r>
            <w:r>
              <w:rPr>
                <w:rFonts w:ascii="方正细等线_GBK" w:eastAsia="方正细等线_GBK" w:hAnsi="方正细等线_GBK" w:cs="方正细等线_GBK"/>
                <w:spacing w:val="-68"/>
                <w:sz w:val="28"/>
                <w:szCs w:val="28"/>
                <w:lang w:eastAsia="zh-CN"/>
              </w:rPr>
              <w:t>，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可提供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不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超</w:t>
            </w:r>
            <w:r>
              <w:rPr>
                <w:rFonts w:ascii="方正细等线_GBK" w:eastAsia="方正细等线_GBK" w:hAnsi="方正细等线_GBK" w:cs="方正细等线_GBK"/>
                <w:spacing w:val="2"/>
                <w:sz w:val="28"/>
                <w:szCs w:val="28"/>
                <w:lang w:eastAsia="zh-CN"/>
              </w:rPr>
              <w:t>过</w:t>
            </w:r>
            <w:r>
              <w:rPr>
                <w:rFonts w:ascii="方正细等线_GBK" w:eastAsia="方正细等线_GBK" w:hAnsi="方正细等线_GBK" w:cs="方正细等线_GBK"/>
                <w:spacing w:val="-3"/>
                <w:sz w:val="28"/>
                <w:szCs w:val="28"/>
                <w:lang w:eastAsia="zh-CN"/>
              </w:rPr>
              <w:t>3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0</w:t>
            </w:r>
            <w:r>
              <w:rPr>
                <w:rFonts w:ascii="方正细等线_GBK" w:eastAsia="方正细等线_GBK" w:hAnsi="方正细等线_GBK" w:cs="方正细等线_GBK"/>
                <w:sz w:val="28"/>
                <w:szCs w:val="28"/>
                <w:lang w:eastAsia="zh-CN"/>
              </w:rPr>
              <w:t>平米免</w:t>
            </w:r>
            <w:r>
              <w:rPr>
                <w:rFonts w:ascii="方正细等线_GBK" w:eastAsia="方正细等线_GBK" w:hAnsi="方正细等线_GBK" w:cs="方正细等线_GBK"/>
                <w:spacing w:val="-1"/>
                <w:sz w:val="28"/>
                <w:szCs w:val="28"/>
                <w:lang w:eastAsia="zh-CN"/>
              </w:rPr>
              <w:t>费场地或给予不低于30%的场租优惠；在市级以上创业载体外租用经营场地创业的，每月可给予不超过500元的场租补贴；利用自有房产创业的，每月可给予不超过300元的基本运营综合补贴。优惠政策</w:t>
            </w:r>
            <w:r>
              <w:rPr>
                <w:rFonts w:ascii="方正细等线_GBK" w:eastAsia="方正细等线_GBK" w:hAnsi="方正细等线_GBK" w:cs="方正细等线_GBK"/>
                <w:spacing w:val="-2"/>
                <w:sz w:val="28"/>
                <w:szCs w:val="28"/>
                <w:lang w:eastAsia="zh-CN"/>
              </w:rPr>
              <w:t>期限不超过2年，所需经费由创业实体纳税所在地区落实。</w:t>
            </w:r>
          </w:p>
        </w:tc>
      </w:tr>
    </w:tbl>
    <w:p w:rsidR="004C7866" w:rsidRDefault="004C7866">
      <w:pP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headerReference w:type="default" r:id="rId105"/>
          <w:footerReference w:type="default" r:id="rId106"/>
          <w:pgSz w:w="16840" w:h="11910" w:orient="landscape"/>
          <w:pgMar w:top="1100" w:right="220" w:bottom="1040" w:left="1620" w:header="0" w:footer="860" w:gutter="0"/>
          <w:pgNumType w:start="27"/>
          <w:cols w:space="720"/>
        </w:sectPr>
      </w:pPr>
    </w:p>
    <w:p w:rsidR="004C7866" w:rsidRDefault="004C786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7866" w:rsidRDefault="004C7866">
      <w:pPr>
        <w:spacing w:before="4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</w:p>
    <w:p w:rsidR="004C7866" w:rsidRDefault="00A50056">
      <w:pPr>
        <w:tabs>
          <w:tab w:val="left" w:pos="6940"/>
          <w:tab w:val="left" w:pos="11183"/>
        </w:tabs>
        <w:spacing w:line="200" w:lineRule="atLeast"/>
        <w:ind w:left="2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2141224" cy="21431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eastAsia="zh-CN"/>
        </w:rPr>
        <w:drawing>
          <wp:inline distT="0" distB="0" distL="0" distR="0">
            <wp:extent cx="1722762" cy="17335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position w:val="24"/>
          <w:sz w:val="20"/>
          <w:lang w:eastAsia="zh-CN"/>
        </w:rPr>
        <w:drawing>
          <wp:inline distT="0" distB="0" distL="0" distR="0">
            <wp:extent cx="2263105" cy="173355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66" w:rsidRDefault="004C786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C7866">
          <w:headerReference w:type="default" r:id="rId110"/>
          <w:footerReference w:type="default" r:id="rId111"/>
          <w:pgSz w:w="16840" w:h="11910" w:orient="landscape"/>
          <w:pgMar w:top="1100" w:right="0" w:bottom="0" w:left="0" w:header="0" w:footer="0" w:gutter="0"/>
          <w:cols w:space="720"/>
        </w:sectPr>
      </w:pPr>
    </w:p>
    <w:p w:rsidR="004C7866" w:rsidRDefault="00A50056">
      <w:pPr>
        <w:pStyle w:val="2"/>
        <w:spacing w:line="363" w:lineRule="exact"/>
        <w:ind w:left="2882"/>
        <w:rPr>
          <w:rFonts w:ascii="方正细等线_GBK" w:eastAsia="方正细等线_GBK" w:hAnsi="方正细等线_GBK" w:cs="方正细等线_GBK"/>
          <w:lang w:eastAsia="zh-CN"/>
        </w:rPr>
      </w:pPr>
      <w:bookmarkStart w:id="6" w:name="封底"/>
      <w:bookmarkEnd w:id="6"/>
      <w:r>
        <w:rPr>
          <w:rFonts w:ascii="方正细等线_GBK" w:eastAsia="方正细等线_GBK" w:hAnsi="方正细等线_GBK" w:cs="方正细等线_GBK"/>
          <w:spacing w:val="-5"/>
          <w:lang w:eastAsia="zh-CN"/>
        </w:rPr>
        <w:lastRenderedPageBreak/>
        <w:t>手机微信扫一扫</w:t>
      </w:r>
    </w:p>
    <w:p w:rsidR="004C7866" w:rsidRDefault="00A50056">
      <w:pPr>
        <w:spacing w:before="162"/>
        <w:ind w:left="2882"/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</w:pPr>
      <w:r>
        <w:rPr>
          <w:rFonts w:ascii="方正细等线_GBK" w:eastAsia="方正细等线_GBK" w:hAnsi="方正细等线_GBK" w:cs="方正细等线_GBK"/>
          <w:spacing w:val="-5"/>
          <w:sz w:val="28"/>
          <w:szCs w:val="28"/>
          <w:lang w:eastAsia="zh-CN"/>
        </w:rPr>
        <w:t>重点需求全知晓</w:t>
      </w:r>
    </w:p>
    <w:p w:rsidR="004C7866" w:rsidRDefault="00A50056">
      <w:pPr>
        <w:tabs>
          <w:tab w:val="left" w:pos="6365"/>
        </w:tabs>
        <w:spacing w:before="237"/>
        <w:ind w:left="1920"/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</w:pPr>
      <w:r>
        <w:rPr>
          <w:lang w:eastAsia="zh-CN"/>
        </w:rPr>
        <w:br w:type="column"/>
      </w:r>
      <w:r>
        <w:rPr>
          <w:rFonts w:ascii="方正细等线_GBK" w:eastAsia="方正细等线_GBK" w:hAnsi="方正细等线_GBK" w:cs="方正细等线_GBK"/>
          <w:spacing w:val="-3"/>
          <w:sz w:val="28"/>
          <w:szCs w:val="28"/>
          <w:lang w:eastAsia="zh-CN"/>
        </w:rPr>
        <w:lastRenderedPageBreak/>
        <w:t>企业服务</w:t>
      </w:r>
      <w:r>
        <w:rPr>
          <w:rFonts w:ascii="方正细等线_GBK" w:eastAsia="方正细等线_GBK" w:hAnsi="方正细等线_GBK" w:cs="方正细等线_GBK"/>
          <w:spacing w:val="-59"/>
          <w:sz w:val="28"/>
          <w:szCs w:val="28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2"/>
          <w:sz w:val="28"/>
          <w:szCs w:val="28"/>
          <w:lang w:eastAsia="zh-CN"/>
        </w:rPr>
        <w:t>QQ</w:t>
      </w:r>
      <w:r>
        <w:rPr>
          <w:rFonts w:ascii="方正细等线_GBK" w:eastAsia="方正细等线_GBK" w:hAnsi="方正细等线_GBK" w:cs="方正细等线_GBK"/>
          <w:spacing w:val="-62"/>
          <w:sz w:val="28"/>
          <w:szCs w:val="28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t>群</w:t>
      </w:r>
      <w: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tab/>
      </w:r>
      <w:r>
        <w:rPr>
          <w:rFonts w:ascii="方正细等线_GBK" w:eastAsia="方正细等线_GBK" w:hAnsi="方正细等线_GBK" w:cs="方正细等线_GBK"/>
          <w:spacing w:val="-4"/>
          <w:sz w:val="28"/>
          <w:szCs w:val="28"/>
          <w:lang w:eastAsia="zh-CN"/>
        </w:rPr>
        <w:t>毕业生求职</w:t>
      </w:r>
      <w:r>
        <w:rPr>
          <w:rFonts w:ascii="方正细等线_GBK" w:eastAsia="方正细等线_GBK" w:hAnsi="方正细等线_GBK" w:cs="方正细等线_GBK"/>
          <w:spacing w:val="-59"/>
          <w:sz w:val="28"/>
          <w:szCs w:val="28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pacing w:val="-2"/>
          <w:sz w:val="28"/>
          <w:szCs w:val="28"/>
          <w:lang w:eastAsia="zh-CN"/>
        </w:rPr>
        <w:t>QQ</w:t>
      </w:r>
      <w:r>
        <w:rPr>
          <w:rFonts w:ascii="方正细等线_GBK" w:eastAsia="方正细等线_GBK" w:hAnsi="方正细等线_GBK" w:cs="方正细等线_GBK"/>
          <w:spacing w:val="-62"/>
          <w:sz w:val="28"/>
          <w:szCs w:val="28"/>
          <w:lang w:eastAsia="zh-CN"/>
        </w:rPr>
        <w:t xml:space="preserve"> </w:t>
      </w:r>
      <w: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t>群</w:t>
      </w:r>
    </w:p>
    <w:p w:rsidR="004C7866" w:rsidRDefault="004C7866">
      <w:pPr>
        <w:rPr>
          <w:rFonts w:ascii="方正细等线_GBK" w:eastAsia="方正细等线_GBK" w:hAnsi="方正细等线_GBK" w:cs="方正细等线_GBK"/>
          <w:sz w:val="28"/>
          <w:szCs w:val="28"/>
          <w:lang w:eastAsia="zh-CN"/>
        </w:rPr>
        <w:sectPr w:rsidR="004C7866">
          <w:type w:val="continuous"/>
          <w:pgSz w:w="16840" w:h="11910" w:orient="landscape"/>
          <w:pgMar w:top="760" w:right="0" w:bottom="280" w:left="0" w:header="720" w:footer="720" w:gutter="0"/>
          <w:cols w:num="2" w:space="720" w:equalWidth="0">
            <w:col w:w="5500" w:space="40"/>
            <w:col w:w="11300"/>
          </w:cols>
        </w:sectPr>
      </w:pPr>
    </w:p>
    <w:p w:rsidR="004C7866" w:rsidRDefault="004C7866">
      <w:pPr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4C7866">
      <w:pPr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4C7866">
      <w:pPr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C7866" w:rsidRDefault="004C7866">
      <w:pPr>
        <w:rPr>
          <w:rFonts w:ascii="方正细等线_GBK" w:eastAsia="方正细等线_GBK" w:hAnsi="方正细等线_GBK" w:cs="方正细等线_GBK"/>
          <w:sz w:val="20"/>
          <w:szCs w:val="20"/>
          <w:lang w:eastAsia="zh-CN"/>
        </w:rPr>
      </w:pPr>
    </w:p>
    <w:p w:rsidR="00466A9A" w:rsidRDefault="00A50056" w:rsidP="00466A9A">
      <w:pPr>
        <w:spacing w:before="135" w:line="336" w:lineRule="auto"/>
        <w:ind w:left="1702" w:right="5074"/>
        <w:rPr>
          <w:rFonts w:ascii="方正黑体_GBK" w:eastAsia="方正黑体_GBK" w:hAnsi="方正黑体_GBK" w:cs="方正黑体_GBK" w:hint="eastAsia"/>
          <w:spacing w:val="-5"/>
          <w:sz w:val="28"/>
          <w:szCs w:val="28"/>
          <w:lang w:eastAsia="zh-CN"/>
        </w:rPr>
      </w:pPr>
      <w:r>
        <w:rPr>
          <w:rFonts w:ascii="方正黑体_GBK" w:eastAsia="方正黑体_GBK" w:hAnsi="方正黑体_GBK" w:cs="方正黑体_GBK"/>
          <w:spacing w:val="-5"/>
          <w:sz w:val="28"/>
          <w:szCs w:val="28"/>
          <w:lang w:eastAsia="zh-CN"/>
        </w:rPr>
        <w:t xml:space="preserve">联系单位：镇江市人力资源市场管理办公室 </w:t>
      </w:r>
      <w:r w:rsidR="00466A9A">
        <w:rPr>
          <w:rFonts w:ascii="方正黑体_GBK" w:eastAsia="方正黑体_GBK" w:hAnsi="方正黑体_GBK" w:cs="方正黑体_GBK" w:hint="eastAsia"/>
          <w:spacing w:val="-5"/>
          <w:sz w:val="28"/>
          <w:szCs w:val="28"/>
          <w:lang w:eastAsia="zh-CN"/>
        </w:rPr>
        <w:t>（镇江市人才服务中心）</w:t>
      </w:r>
    </w:p>
    <w:p w:rsidR="004C7866" w:rsidRDefault="00A50056">
      <w:pPr>
        <w:spacing w:before="135" w:line="336" w:lineRule="auto"/>
        <w:ind w:left="1702" w:right="9890"/>
        <w:rPr>
          <w:rFonts w:ascii="方正黑体_GBK" w:eastAsia="方正黑体_GBK" w:hAnsi="方正黑体_GBK" w:cs="方正黑体_GBK"/>
          <w:sz w:val="28"/>
          <w:szCs w:val="28"/>
          <w:lang w:eastAsia="zh-CN"/>
        </w:rPr>
      </w:pPr>
      <w:r>
        <w:rPr>
          <w:rFonts w:ascii="方正黑体_GBK" w:eastAsia="方正黑体_GBK" w:hAnsi="方正黑体_GBK" w:cs="方正黑体_GBK"/>
          <w:spacing w:val="-4"/>
          <w:sz w:val="28"/>
          <w:szCs w:val="28"/>
          <w:lang w:eastAsia="zh-CN"/>
        </w:rPr>
        <w:t>联系电话：0511-84411702</w:t>
      </w:r>
      <w:bookmarkStart w:id="7" w:name="_GoBack"/>
      <w:bookmarkEnd w:id="7"/>
    </w:p>
    <w:p w:rsidR="00466A9A" w:rsidRDefault="0056496D">
      <w:pPr>
        <w:spacing w:before="40" w:line="338" w:lineRule="auto"/>
        <w:ind w:left="1702" w:right="11702"/>
        <w:rPr>
          <w:rFonts w:ascii="方正黑体_GBK" w:eastAsia="方正黑体_GBK" w:hAnsi="方正黑体_GBK" w:cs="方正黑体_GBK" w:hint="eastAsia"/>
          <w:spacing w:val="-5"/>
          <w:sz w:val="28"/>
          <w:szCs w:val="28"/>
          <w:lang w:eastAsia="zh-CN"/>
        </w:rPr>
      </w:pPr>
      <w:r>
        <w:rPr>
          <w:rFonts w:eastAsiaTheme="minorHAnsi"/>
        </w:rPr>
        <w:pict>
          <v:shape id="_x0000_s1026" type="#_x0000_t75" style="position:absolute;left:0;text-align:left;margin-left:0;margin-top:64.3pt;width:841.9pt;height:108pt;z-index:1432;mso-position-horizontal-relative:page">
            <v:imagedata r:id="rId112" o:title=""/>
            <w10:wrap anchorx="page"/>
          </v:shape>
        </w:pict>
      </w:r>
      <w:r w:rsidR="00A50056">
        <w:rPr>
          <w:rFonts w:ascii="方正黑体_GBK" w:eastAsia="方正黑体_GBK" w:hAnsi="方正黑体_GBK" w:cs="方正黑体_GBK"/>
          <w:spacing w:val="-5"/>
          <w:sz w:val="28"/>
          <w:szCs w:val="28"/>
          <w:lang w:eastAsia="zh-CN"/>
        </w:rPr>
        <w:t xml:space="preserve">联系人：欧阳琦 </w:t>
      </w:r>
    </w:p>
    <w:p w:rsidR="004C7866" w:rsidRDefault="00A50056">
      <w:pPr>
        <w:spacing w:before="40" w:line="338" w:lineRule="auto"/>
        <w:ind w:left="1702" w:right="11702"/>
        <w:rPr>
          <w:rFonts w:ascii="方正黑体_GBK" w:eastAsia="方正黑体_GBK" w:hAnsi="方正黑体_GBK" w:cs="方正黑体_GBK"/>
          <w:sz w:val="28"/>
          <w:szCs w:val="28"/>
          <w:lang w:eastAsia="zh-CN"/>
        </w:rPr>
      </w:pPr>
      <w:r>
        <w:rPr>
          <w:rFonts w:ascii="方正黑体_GBK" w:eastAsia="方正黑体_GBK" w:hAnsi="方正黑体_GBK" w:cs="方正黑体_GBK"/>
          <w:spacing w:val="-4"/>
          <w:sz w:val="28"/>
          <w:szCs w:val="28"/>
          <w:lang w:eastAsia="zh-CN"/>
        </w:rPr>
        <w:t>人才在线网址：</w:t>
      </w:r>
      <w:hyperlink r:id="rId113">
        <w:r>
          <w:rPr>
            <w:rFonts w:ascii="方正黑体_GBK" w:eastAsia="方正黑体_GBK" w:hAnsi="方正黑体_GBK" w:cs="方正黑体_GBK"/>
            <w:spacing w:val="-4"/>
            <w:sz w:val="28"/>
            <w:szCs w:val="28"/>
            <w:lang w:eastAsia="zh-CN"/>
          </w:rPr>
          <w:t>www.hrol.cn</w:t>
        </w:r>
      </w:hyperlink>
    </w:p>
    <w:sectPr w:rsidR="004C7866">
      <w:type w:val="continuous"/>
      <w:pgSz w:w="16840" w:h="11910" w:orient="landscape"/>
      <w:pgMar w:top="7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6D" w:rsidRDefault="0056496D">
      <w:r>
        <w:separator/>
      </w:r>
    </w:p>
  </w:endnote>
  <w:endnote w:type="continuationSeparator" w:id="0">
    <w:p w:rsidR="0056496D" w:rsidRDefault="0056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方正大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等线_GBK">
    <w:altName w:val="方正细等线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黑一_GBK">
    <w:altName w:val="方正细黑一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_GBK">
    <w:altName w:val="方正中等线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157" style="position:absolute;margin-left:750.4pt;margin-top:544.95pt;width:71.55pt;height:22.55pt;z-index:-345640;mso-position-horizontal-relative:page;mso-position-vertical-relative:page" coordorigin="15008,10899" coordsize="1431,451">
          <v:group id="_x0000_s2174" style="position:absolute;left:15008;top:10972;width:837;height:303" coordorigin="15008,10972" coordsize="837,303">
            <v:shape id="_x0000_s2175" style="position:absolute;left:15008;top:10972;width:837;height:303" coordorigin="15008,10972" coordsize="837,303" path="m15008,10972r2,303l15845,11245r,-252l15008,10972xe" fillcolor="#a7bede" stroked="f">
              <v:path arrowok="t"/>
            </v:shape>
          </v:group>
          <v:group id="_x0000_s2172" style="position:absolute;left:15845;top:10933;width:406;height:376" coordorigin="15845,10933" coordsize="406,376">
            <v:shape id="_x0000_s2173" style="position:absolute;left:15845;top:10933;width:406;height:376" coordorigin="15845,10933" coordsize="406,376" path="m16251,10933r-406,60l15845,11243r406,66l16251,10933xe" fillcolor="#d2dfed" stroked="f">
              <v:path arrowok="t"/>
            </v:shape>
          </v:group>
          <v:group id="_x0000_s2170" style="position:absolute;left:16251;top:10933;width:187;height:376" coordorigin="16251,10933" coordsize="187,376">
            <v:shape id="_x0000_s2171" style="position:absolute;left:16251;top:10933;width:187;height:376" coordorigin="16251,10933" coordsize="187,376" path="m16251,10933r,376l16438,11224r,-213l16251,10933xe" fillcolor="#a7bede" stroked="f">
              <v:path arrowok="t"/>
            </v:shape>
          </v:group>
          <v:group id="_x0000_s2168" style="position:absolute;left:15956;top:10970;width:483;height:309" coordorigin="15956,10970" coordsize="483,309">
            <v:shape id="_x0000_s2169" style="position:absolute;left:15956;top:10970;width:483;height:309" coordorigin="15956,10970" coordsize="483,309" path="m16439,10970r-483,27l15956,11252r483,27l16439,10970xe" fillcolor="#d7d7d7" stroked="f">
              <v:path arrowok="t"/>
            </v:shape>
          </v:group>
          <v:group id="_x0000_s2166" style="position:absolute;left:15490;top:10899;width:468;height:449" coordorigin="15490,10899" coordsize="468,449">
            <v:shape id="_x0000_s2167" style="position:absolute;left:15490;top:10899;width:468;height:449" coordorigin="15490,10899" coordsize="468,449" path="m15490,10899r,449l15958,11254r,-257l15490,10899xe" fillcolor="#bebebe" stroked="f">
              <v:path arrowok="t"/>
            </v:shape>
          </v:group>
          <v:group id="_x0000_s2164" style="position:absolute;left:15011;top:10899;width:479;height:451" coordorigin="15011,10899" coordsize="479,451">
            <v:shape id="_x0000_s2165" style="position:absolute;left:15011;top:10899;width:479;height:451" coordorigin="15011,10899" coordsize="479,451" path="m15490,10899r-479,114l15011,11238r479,112l15490,10899xe" fillcolor="#d7d7d7" stroked="f">
              <v:path arrowok="t"/>
            </v:shape>
          </v:group>
          <v:group id="_x0000_s2162" style="position:absolute;left:15011;top:10922;width:243;height:408" coordorigin="15011,10922" coordsize="243,408">
            <v:shape id="_x0000_s2163" style="position:absolute;left:15011;top:10922;width:243;height:408" coordorigin="15011,10922" coordsize="243,408" path="m15252,10922r-241,98l15011,11238r243,92l15252,10922xe" fillcolor="#d2dfed" stroked="f">
              <v:path arrowok="t"/>
            </v:shape>
          </v:group>
          <v:group id="_x0000_s2160" style="position:absolute;left:15252;top:10922;width:706;height:407" coordorigin="15252,10922" coordsize="706,407">
            <v:shape id="_x0000_s2161" style="position:absolute;left:15252;top:10922;width:706;height:407" coordorigin="15252,10922" coordsize="706,407" path="m15252,10922r2,407l15958,11201r,-147l15252,10922xe" fillcolor="#a7bede" stroked="f">
              <v:path arrowok="t"/>
            </v:shape>
          </v:group>
          <v:group id="_x0000_s2158" style="position:absolute;left:15958;top:10945;width:481;height:364" coordorigin="15958,10945" coordsize="481,364">
            <v:shape id="_x0000_s2159" style="position:absolute;left:15958;top:10945;width:481;height:364" coordorigin="15958,10945" coordsize="481,364" path="m16439,10945r-481,110l15958,11201r481,108l16439,10945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803.1pt;margin-top:549.7pt;width:17.35pt;height:14.85pt;z-index:-345616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83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174B60">
                  <w:rPr>
                    <w:rFonts w:ascii="方正黑体_GBK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070" style="position:absolute;margin-left:753.55pt;margin-top:535.75pt;width:71.55pt;height:22.55pt;z-index:-345280;mso-position-horizontal-relative:page;mso-position-vertical-relative:page" coordorigin="15071,10715" coordsize="1431,451">
          <v:group id="_x0000_s2087" style="position:absolute;left:15071;top:10788;width:837;height:303" coordorigin="15071,10788" coordsize="837,303">
            <v:shape id="_x0000_s2088" style="position:absolute;left:15071;top:10788;width:837;height:303" coordorigin="15071,10788" coordsize="837,303" path="m15071,10788r2,303l15908,11061r,-252l15071,10788xe" fillcolor="#a7bede" stroked="f">
              <v:path arrowok="t"/>
            </v:shape>
          </v:group>
          <v:group id="_x0000_s2085" style="position:absolute;left:15908;top:10749;width:406;height:376" coordorigin="15908,10749" coordsize="406,376">
            <v:shape id="_x0000_s2086" style="position:absolute;left:15908;top:10749;width:406;height:376" coordorigin="15908,10749" coordsize="406,376" path="m16314,10749r-406,60l15908,11059r406,66l16314,10749xe" fillcolor="#d2dfed" stroked="f">
              <v:path arrowok="t"/>
            </v:shape>
          </v:group>
          <v:group id="_x0000_s2083" style="position:absolute;left:16314;top:10749;width:187;height:376" coordorigin="16314,10749" coordsize="187,376">
            <v:shape id="_x0000_s2084" style="position:absolute;left:16314;top:10749;width:187;height:376" coordorigin="16314,10749" coordsize="187,376" path="m16314,10749r,376l16501,11040r,-213l16314,10749xe" fillcolor="#a7bede" stroked="f">
              <v:path arrowok="t"/>
            </v:shape>
          </v:group>
          <v:group id="_x0000_s2081" style="position:absolute;left:16019;top:10786;width:483;height:309" coordorigin="16019,10786" coordsize="483,309">
            <v:shape id="_x0000_s2082" style="position:absolute;left:16019;top:10786;width:483;height:309" coordorigin="16019,10786" coordsize="483,309" path="m16502,10786r-483,27l16019,11068r483,27l16502,10786xe" fillcolor="#d7d7d7" stroked="f">
              <v:path arrowok="t"/>
            </v:shape>
          </v:group>
          <v:group id="_x0000_s2079" style="position:absolute;left:15553;top:10715;width:468;height:449" coordorigin="15553,10715" coordsize="468,449">
            <v:shape id="_x0000_s2080" style="position:absolute;left:15553;top:10715;width:468;height:449" coordorigin="15553,10715" coordsize="468,449" path="m15553,10715r,449l16021,11070r,-257l15553,10715xe" fillcolor="#bebebe" stroked="f">
              <v:path arrowok="t"/>
            </v:shape>
          </v:group>
          <v:group id="_x0000_s2077" style="position:absolute;left:15074;top:10715;width:479;height:451" coordorigin="15074,10715" coordsize="479,451">
            <v:shape id="_x0000_s2078" style="position:absolute;left:15074;top:10715;width:479;height:451" coordorigin="15074,10715" coordsize="479,451" path="m15553,10715r-479,114l15074,11054r479,112l15553,10715xe" fillcolor="#d7d7d7" stroked="f">
              <v:path arrowok="t"/>
            </v:shape>
          </v:group>
          <v:group id="_x0000_s2075" style="position:absolute;left:15074;top:10738;width:243;height:408" coordorigin="15074,10738" coordsize="243,408">
            <v:shape id="_x0000_s2076" style="position:absolute;left:15074;top:10738;width:243;height:408" coordorigin="15074,10738" coordsize="243,408" path="m15315,10738r-241,98l15074,11054r243,92l15315,10738xe" fillcolor="#d2dfed" stroked="f">
              <v:path arrowok="t"/>
            </v:shape>
          </v:group>
          <v:group id="_x0000_s2073" style="position:absolute;left:15315;top:10738;width:706;height:407" coordorigin="15315,10738" coordsize="706,407">
            <v:shape id="_x0000_s2074" style="position:absolute;left:15315;top:10738;width:706;height:407" coordorigin="15315,10738" coordsize="706,407" path="m15315,10738r2,407l16021,11017r,-148l15315,10738xe" fillcolor="#a7bede" stroked="f">
              <v:path arrowok="t"/>
            </v:shape>
          </v:group>
          <v:group id="_x0000_s2071" style="position:absolute;left:16021;top:10761;width:481;height:364" coordorigin="16021,10761" coordsize="481,364">
            <v:shape id="_x0000_s2072" style="position:absolute;left:16021;top:10761;width:481;height:364" coordorigin="16021,10761" coordsize="481,364" path="m16502,10761r-481,110l16021,11017r481,108l16502,10761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06.3pt;margin-top:540.35pt;width:17.25pt;height:14pt;z-index:-345256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66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方正黑体_GBK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050" style="position:absolute;margin-left:753.55pt;margin-top:535.75pt;width:71.55pt;height:22.55pt;z-index:-345232;mso-position-horizontal-relative:page;mso-position-vertical-relative:page" coordorigin="15071,10715" coordsize="1431,451">
          <v:group id="_x0000_s2067" style="position:absolute;left:15071;top:10788;width:837;height:303" coordorigin="15071,10788" coordsize="837,303">
            <v:shape id="_x0000_s2068" style="position:absolute;left:15071;top:10788;width:837;height:303" coordorigin="15071,10788" coordsize="837,303" path="m15071,10788r2,303l15908,11061r,-252l15071,10788xe" fillcolor="#a7bede" stroked="f">
              <v:path arrowok="t"/>
            </v:shape>
          </v:group>
          <v:group id="_x0000_s2065" style="position:absolute;left:15908;top:10749;width:406;height:376" coordorigin="15908,10749" coordsize="406,376">
            <v:shape id="_x0000_s2066" style="position:absolute;left:15908;top:10749;width:406;height:376" coordorigin="15908,10749" coordsize="406,376" path="m16314,10749r-406,60l15908,11059r406,66l16314,10749xe" fillcolor="#d2dfed" stroked="f">
              <v:path arrowok="t"/>
            </v:shape>
          </v:group>
          <v:group id="_x0000_s2063" style="position:absolute;left:16314;top:10749;width:187;height:376" coordorigin="16314,10749" coordsize="187,376">
            <v:shape id="_x0000_s2064" style="position:absolute;left:16314;top:10749;width:187;height:376" coordorigin="16314,10749" coordsize="187,376" path="m16314,10749r,376l16501,11040r,-213l16314,10749xe" fillcolor="#a7bede" stroked="f">
              <v:path arrowok="t"/>
            </v:shape>
          </v:group>
          <v:group id="_x0000_s2061" style="position:absolute;left:16019;top:10786;width:483;height:309" coordorigin="16019,10786" coordsize="483,309">
            <v:shape id="_x0000_s2062" style="position:absolute;left:16019;top:10786;width:483;height:309" coordorigin="16019,10786" coordsize="483,309" path="m16502,10786r-483,27l16019,11068r483,27l16502,10786xe" fillcolor="#d7d7d7" stroked="f">
              <v:path arrowok="t"/>
            </v:shape>
          </v:group>
          <v:group id="_x0000_s2059" style="position:absolute;left:15553;top:10715;width:468;height:449" coordorigin="15553,10715" coordsize="468,449">
            <v:shape id="_x0000_s2060" style="position:absolute;left:15553;top:10715;width:468;height:449" coordorigin="15553,10715" coordsize="468,449" path="m15553,10715r,449l16021,11070r,-257l15553,10715xe" fillcolor="#bebebe" stroked="f">
              <v:path arrowok="t"/>
            </v:shape>
          </v:group>
          <v:group id="_x0000_s2057" style="position:absolute;left:15074;top:10715;width:479;height:451" coordorigin="15074,10715" coordsize="479,451">
            <v:shape id="_x0000_s2058" style="position:absolute;left:15074;top:10715;width:479;height:451" coordorigin="15074,10715" coordsize="479,451" path="m15553,10715r-479,114l15074,11054r479,112l15553,10715xe" fillcolor="#d7d7d7" stroked="f">
              <v:path arrowok="t"/>
            </v:shape>
          </v:group>
          <v:group id="_x0000_s2055" style="position:absolute;left:15074;top:10738;width:243;height:408" coordorigin="15074,10738" coordsize="243,408">
            <v:shape id="_x0000_s2056" style="position:absolute;left:15074;top:10738;width:243;height:408" coordorigin="15074,10738" coordsize="243,408" path="m15315,10738r-241,98l15074,11054r243,92l15315,10738xe" fillcolor="#d2dfed" stroked="f">
              <v:path arrowok="t"/>
            </v:shape>
          </v:group>
          <v:group id="_x0000_s2053" style="position:absolute;left:15315;top:10738;width:706;height:407" coordorigin="15315,10738" coordsize="706,407">
            <v:shape id="_x0000_s2054" style="position:absolute;left:15315;top:10738;width:706;height:407" coordorigin="15315,10738" coordsize="706,407" path="m15315,10738r2,407l16021,11017r,-148l15315,10738xe" fillcolor="#a7bede" stroked="f">
              <v:path arrowok="t"/>
            </v:shape>
          </v:group>
          <v:group id="_x0000_s2051" style="position:absolute;left:16021;top:10761;width:481;height:364" coordorigin="16021,10761" coordsize="481,364">
            <v:shape id="_x0000_s2052" style="position:absolute;left:16021;top:10761;width:481;height:364" coordorigin="16021,10761" coordsize="481,364" path="m16502,10761r-481,110l16021,11017r481,108l16502,10761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3pt;margin-top:540.35pt;width:17.25pt;height:14pt;z-index:-345208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66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方正黑体_GBK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779.8pt;margin-top:546.25pt;width:9.1pt;height:11.4pt;z-index:-345568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206" w:lineRule="exact"/>
                  <w:ind w:left="40"/>
                  <w:rPr>
                    <w:rFonts w:ascii="方正黑体_GBK" w:eastAsia="方正黑体_GBK" w:hAnsi="方正黑体_GBK" w:cs="方正黑体_GBK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方正黑体_GBK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74B60">
                  <w:rPr>
                    <w:rFonts w:ascii="方正黑体_GBK"/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776.95pt;margin-top:546.85pt;width:10.9pt;height:10.8pt;z-index:-345520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194" w:lineRule="exact"/>
                  <w:ind w:left="20"/>
                  <w:rPr>
                    <w:rFonts w:ascii="宋体" w:eastAsia="宋体" w:hAnsi="宋体" w:cs="宋体"/>
                    <w:sz w:val="17"/>
                    <w:szCs w:val="17"/>
                  </w:rPr>
                </w:pPr>
                <w:r>
                  <w:rPr>
                    <w:rFonts w:ascii="宋体"/>
                    <w:spacing w:val="1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775.95pt;margin-top:546.85pt;width:12.9pt;height:10.8pt;z-index:-345496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194" w:lineRule="exact"/>
                  <w:ind w:left="40"/>
                  <w:rPr>
                    <w:rFonts w:ascii="宋体" w:eastAsia="宋体" w:hAnsi="宋体" w:cs="宋体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174B60">
                  <w:rPr>
                    <w:rFonts w:ascii="宋体"/>
                    <w:noProof/>
                    <w:w w:val="10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776.95pt;margin-top:546.85pt;width:10.9pt;height:10.8pt;z-index:-345472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194" w:lineRule="exact"/>
                  <w:ind w:left="20"/>
                  <w:rPr>
                    <w:rFonts w:ascii="宋体" w:eastAsia="宋体" w:hAnsi="宋体" w:cs="宋体"/>
                    <w:sz w:val="17"/>
                    <w:szCs w:val="17"/>
                  </w:rPr>
                </w:pPr>
                <w:r>
                  <w:rPr>
                    <w:rFonts w:ascii="宋体"/>
                    <w:spacing w:val="1"/>
                    <w:w w:val="105"/>
                    <w:sz w:val="17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775.95pt;margin-top:546.85pt;width:12.9pt;height:10.8pt;z-index:-345448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194" w:lineRule="exact"/>
                  <w:ind w:left="40"/>
                  <w:rPr>
                    <w:rFonts w:ascii="宋体" w:eastAsia="宋体" w:hAnsi="宋体" w:cs="宋体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宋体"/>
                    <w:noProof/>
                    <w:w w:val="105"/>
                    <w:sz w:val="17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130" style="position:absolute;margin-left:753.55pt;margin-top:535.75pt;width:71.55pt;height:22.55pt;z-index:-345424;mso-position-horizontal-relative:page;mso-position-vertical-relative:page" coordorigin="15071,10715" coordsize="1431,451">
          <v:group id="_x0000_s2147" style="position:absolute;left:15071;top:10788;width:837;height:303" coordorigin="15071,10788" coordsize="837,303">
            <v:shape id="_x0000_s2148" style="position:absolute;left:15071;top:10788;width:837;height:303" coordorigin="15071,10788" coordsize="837,303" path="m15071,10788r2,303l15908,11061r,-252l15071,10788xe" fillcolor="#a7bede" stroked="f">
              <v:path arrowok="t"/>
            </v:shape>
          </v:group>
          <v:group id="_x0000_s2145" style="position:absolute;left:15908;top:10749;width:406;height:376" coordorigin="15908,10749" coordsize="406,376">
            <v:shape id="_x0000_s2146" style="position:absolute;left:15908;top:10749;width:406;height:376" coordorigin="15908,10749" coordsize="406,376" path="m16314,10749r-406,60l15908,11059r406,66l16314,10749xe" fillcolor="#d2dfed" stroked="f">
              <v:path arrowok="t"/>
            </v:shape>
          </v:group>
          <v:group id="_x0000_s2143" style="position:absolute;left:16314;top:10749;width:187;height:376" coordorigin="16314,10749" coordsize="187,376">
            <v:shape id="_x0000_s2144" style="position:absolute;left:16314;top:10749;width:187;height:376" coordorigin="16314,10749" coordsize="187,376" path="m16314,10749r,376l16501,11040r,-213l16314,10749xe" fillcolor="#a7bede" stroked="f">
              <v:path arrowok="t"/>
            </v:shape>
          </v:group>
          <v:group id="_x0000_s2141" style="position:absolute;left:16019;top:10786;width:483;height:309" coordorigin="16019,10786" coordsize="483,309">
            <v:shape id="_x0000_s2142" style="position:absolute;left:16019;top:10786;width:483;height:309" coordorigin="16019,10786" coordsize="483,309" path="m16502,10786r-483,27l16019,11068r483,27l16502,10786xe" fillcolor="#d7d7d7" stroked="f">
              <v:path arrowok="t"/>
            </v:shape>
          </v:group>
          <v:group id="_x0000_s2139" style="position:absolute;left:15553;top:10715;width:468;height:449" coordorigin="15553,10715" coordsize="468,449">
            <v:shape id="_x0000_s2140" style="position:absolute;left:15553;top:10715;width:468;height:449" coordorigin="15553,10715" coordsize="468,449" path="m15553,10715r,449l16021,11070r,-257l15553,10715xe" fillcolor="#bebebe" stroked="f">
              <v:path arrowok="t"/>
            </v:shape>
          </v:group>
          <v:group id="_x0000_s2137" style="position:absolute;left:15074;top:10715;width:479;height:451" coordorigin="15074,10715" coordsize="479,451">
            <v:shape id="_x0000_s2138" style="position:absolute;left:15074;top:10715;width:479;height:451" coordorigin="15074,10715" coordsize="479,451" path="m15553,10715r-479,114l15074,11054r479,112l15553,10715xe" fillcolor="#d7d7d7" stroked="f">
              <v:path arrowok="t"/>
            </v:shape>
          </v:group>
          <v:group id="_x0000_s2135" style="position:absolute;left:15074;top:10738;width:243;height:408" coordorigin="15074,10738" coordsize="243,408">
            <v:shape id="_x0000_s2136" style="position:absolute;left:15074;top:10738;width:243;height:408" coordorigin="15074,10738" coordsize="243,408" path="m15315,10738r-241,98l15074,11054r243,92l15315,10738xe" fillcolor="#d2dfed" stroked="f">
              <v:path arrowok="t"/>
            </v:shape>
          </v:group>
          <v:group id="_x0000_s2133" style="position:absolute;left:15315;top:10738;width:706;height:407" coordorigin="15315,10738" coordsize="706,407">
            <v:shape id="_x0000_s2134" style="position:absolute;left:15315;top:10738;width:706;height:407" coordorigin="15315,10738" coordsize="706,407" path="m15315,10738r2,407l16021,11017r,-148l15315,10738xe" fillcolor="#a7bede" stroked="f">
              <v:path arrowok="t"/>
            </v:shape>
          </v:group>
          <v:group id="_x0000_s2131" style="position:absolute;left:16021;top:10761;width:481;height:364" coordorigin="16021,10761" coordsize="481,364">
            <v:shape id="_x0000_s2132" style="position:absolute;left:16021;top:10761;width:481;height:364" coordorigin="16021,10761" coordsize="481,364" path="m16502,10761r-481,110l16021,11017r481,108l16502,10761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06.3pt;margin-top:538.9pt;width:18.55pt;height:15.45pt;z-index:-345400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95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方正黑体_GBK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110" style="position:absolute;margin-left:753.55pt;margin-top:535.75pt;width:71.55pt;height:22.55pt;z-index:-345376;mso-position-horizontal-relative:page;mso-position-vertical-relative:page" coordorigin="15071,10715" coordsize="1431,451">
          <v:group id="_x0000_s2127" style="position:absolute;left:15071;top:10788;width:837;height:303" coordorigin="15071,10788" coordsize="837,303">
            <v:shape id="_x0000_s2128" style="position:absolute;left:15071;top:10788;width:837;height:303" coordorigin="15071,10788" coordsize="837,303" path="m15071,10788r2,303l15908,11061r,-252l15071,10788xe" fillcolor="#a7bede" stroked="f">
              <v:path arrowok="t"/>
            </v:shape>
          </v:group>
          <v:group id="_x0000_s2125" style="position:absolute;left:15908;top:10749;width:406;height:376" coordorigin="15908,10749" coordsize="406,376">
            <v:shape id="_x0000_s2126" style="position:absolute;left:15908;top:10749;width:406;height:376" coordorigin="15908,10749" coordsize="406,376" path="m16314,10749r-406,60l15908,11059r406,66l16314,10749xe" fillcolor="#d2dfed" stroked="f">
              <v:path arrowok="t"/>
            </v:shape>
          </v:group>
          <v:group id="_x0000_s2123" style="position:absolute;left:16314;top:10749;width:187;height:376" coordorigin="16314,10749" coordsize="187,376">
            <v:shape id="_x0000_s2124" style="position:absolute;left:16314;top:10749;width:187;height:376" coordorigin="16314,10749" coordsize="187,376" path="m16314,10749r,376l16501,11040r,-213l16314,10749xe" fillcolor="#a7bede" stroked="f">
              <v:path arrowok="t"/>
            </v:shape>
          </v:group>
          <v:group id="_x0000_s2121" style="position:absolute;left:16019;top:10786;width:483;height:309" coordorigin="16019,10786" coordsize="483,309">
            <v:shape id="_x0000_s2122" style="position:absolute;left:16019;top:10786;width:483;height:309" coordorigin="16019,10786" coordsize="483,309" path="m16502,10786r-483,27l16019,11068r483,27l16502,10786xe" fillcolor="#d7d7d7" stroked="f">
              <v:path arrowok="t"/>
            </v:shape>
          </v:group>
          <v:group id="_x0000_s2119" style="position:absolute;left:15553;top:10715;width:468;height:449" coordorigin="15553,10715" coordsize="468,449">
            <v:shape id="_x0000_s2120" style="position:absolute;left:15553;top:10715;width:468;height:449" coordorigin="15553,10715" coordsize="468,449" path="m15553,10715r,449l16021,11070r,-257l15553,10715xe" fillcolor="#bebebe" stroked="f">
              <v:path arrowok="t"/>
            </v:shape>
          </v:group>
          <v:group id="_x0000_s2117" style="position:absolute;left:15074;top:10715;width:479;height:451" coordorigin="15074,10715" coordsize="479,451">
            <v:shape id="_x0000_s2118" style="position:absolute;left:15074;top:10715;width:479;height:451" coordorigin="15074,10715" coordsize="479,451" path="m15553,10715r-479,114l15074,11054r479,112l15553,10715xe" fillcolor="#d7d7d7" stroked="f">
              <v:path arrowok="t"/>
            </v:shape>
          </v:group>
          <v:group id="_x0000_s2115" style="position:absolute;left:15074;top:10738;width:243;height:408" coordorigin="15074,10738" coordsize="243,408">
            <v:shape id="_x0000_s2116" style="position:absolute;left:15074;top:10738;width:243;height:408" coordorigin="15074,10738" coordsize="243,408" path="m15315,10738r-241,98l15074,11054r243,92l15315,10738xe" fillcolor="#d2dfed" stroked="f">
              <v:path arrowok="t"/>
            </v:shape>
          </v:group>
          <v:group id="_x0000_s2113" style="position:absolute;left:15315;top:10738;width:706;height:407" coordorigin="15315,10738" coordsize="706,407">
            <v:shape id="_x0000_s2114" style="position:absolute;left:15315;top:10738;width:706;height:407" coordorigin="15315,10738" coordsize="706,407" path="m15315,10738r2,407l16021,11017r,-148l15315,10738xe" fillcolor="#a7bede" stroked="f">
              <v:path arrowok="t"/>
            </v:shape>
          </v:group>
          <v:group id="_x0000_s2111" style="position:absolute;left:16021;top:10761;width:481;height:364" coordorigin="16021,10761" coordsize="481,364">
            <v:shape id="_x0000_s2112" style="position:absolute;left:16021;top:10761;width:481;height:364" coordorigin="16021,10761" coordsize="481,364" path="m16502,10761r-481,110l16021,11017r481,108l16502,10761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806.3pt;margin-top:540.35pt;width:17.25pt;height:14pt;z-index:-345352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66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方正黑体_GBK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group id="_x0000_s2090" style="position:absolute;margin-left:754.8pt;margin-top:534.15pt;width:71.55pt;height:22.55pt;z-index:-345328;mso-position-horizontal-relative:page;mso-position-vertical-relative:page" coordorigin="15096,10683" coordsize="1431,451">
          <v:group id="_x0000_s2107" style="position:absolute;left:15096;top:10756;width:837;height:303" coordorigin="15096,10756" coordsize="837,303">
            <v:shape id="_x0000_s2108" style="position:absolute;left:15096;top:10756;width:837;height:303" coordorigin="15096,10756" coordsize="837,303" path="m15096,10756r2,303l15933,11029r,-252l15096,10756xe" fillcolor="#a7bede" stroked="f">
              <v:path arrowok="t"/>
            </v:shape>
          </v:group>
          <v:group id="_x0000_s2105" style="position:absolute;left:15933;top:10717;width:406;height:376" coordorigin="15933,10717" coordsize="406,376">
            <v:shape id="_x0000_s2106" style="position:absolute;left:15933;top:10717;width:406;height:376" coordorigin="15933,10717" coordsize="406,376" path="m16339,10717r-406,60l15933,11027r406,66l16339,10717xe" fillcolor="#d2dfed" stroked="f">
              <v:path arrowok="t"/>
            </v:shape>
          </v:group>
          <v:group id="_x0000_s2103" style="position:absolute;left:16339;top:10717;width:187;height:376" coordorigin="16339,10717" coordsize="187,376">
            <v:shape id="_x0000_s2104" style="position:absolute;left:16339;top:10717;width:187;height:376" coordorigin="16339,10717" coordsize="187,376" path="m16339,10717r,376l16526,11008r,-213l16339,10717xe" fillcolor="#a7bede" stroked="f">
              <v:path arrowok="t"/>
            </v:shape>
          </v:group>
          <v:group id="_x0000_s2101" style="position:absolute;left:16044;top:10754;width:483;height:309" coordorigin="16044,10754" coordsize="483,309">
            <v:shape id="_x0000_s2102" style="position:absolute;left:16044;top:10754;width:483;height:309" coordorigin="16044,10754" coordsize="483,309" path="m16527,10754r-483,27l16044,11036r483,27l16527,10754xe" fillcolor="#d7d7d7" stroked="f">
              <v:path arrowok="t"/>
            </v:shape>
          </v:group>
          <v:group id="_x0000_s2099" style="position:absolute;left:15578;top:10683;width:468;height:449" coordorigin="15578,10683" coordsize="468,449">
            <v:shape id="_x0000_s2100" style="position:absolute;left:15578;top:10683;width:468;height:449" coordorigin="15578,10683" coordsize="468,449" path="m15578,10683r,449l16046,11038r,-257l15578,10683xe" fillcolor="#bebebe" stroked="f">
              <v:path arrowok="t"/>
            </v:shape>
          </v:group>
          <v:group id="_x0000_s2097" style="position:absolute;left:15099;top:10683;width:479;height:451" coordorigin="15099,10683" coordsize="479,451">
            <v:shape id="_x0000_s2098" style="position:absolute;left:15099;top:10683;width:479;height:451" coordorigin="15099,10683" coordsize="479,451" path="m15578,10683r-479,114l15099,11022r479,112l15578,10683xe" fillcolor="#d7d7d7" stroked="f">
              <v:path arrowok="t"/>
            </v:shape>
          </v:group>
          <v:group id="_x0000_s2095" style="position:absolute;left:15099;top:10706;width:243;height:408" coordorigin="15099,10706" coordsize="243,408">
            <v:shape id="_x0000_s2096" style="position:absolute;left:15099;top:10706;width:243;height:408" coordorigin="15099,10706" coordsize="243,408" path="m15340,10706r-241,98l15099,11022r243,92l15340,10706xe" fillcolor="#d2dfed" stroked="f">
              <v:path arrowok="t"/>
            </v:shape>
          </v:group>
          <v:group id="_x0000_s2093" style="position:absolute;left:15340;top:10706;width:706;height:407" coordorigin="15340,10706" coordsize="706,407">
            <v:shape id="_x0000_s2094" style="position:absolute;left:15340;top:10706;width:706;height:407" coordorigin="15340,10706" coordsize="706,407" path="m15340,10706r2,407l16046,10985r,-147l15340,10706xe" fillcolor="#a7bede" stroked="f">
              <v:path arrowok="t"/>
            </v:shape>
          </v:group>
          <v:group id="_x0000_s2091" style="position:absolute;left:16046;top:10729;width:481;height:364" coordorigin="16046,10729" coordsize="481,364">
            <v:shape id="_x0000_s2092" style="position:absolute;left:16046;top:10729;width:481;height:364" coordorigin="16046,10729" coordsize="481,364" path="m16527,10729r-481,110l16046,10985r481,108l16527,10729xe" fillcolor="#d2df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807.65pt;margin-top:538.9pt;width:17.25pt;height:14pt;z-index:-345304;mso-position-horizontal-relative:page;mso-position-vertical-relative:page" filled="f" stroked="f">
          <v:textbox inset="0,0,0,0">
            <w:txbxContent>
              <w:p w:rsidR="00A50056" w:rsidRDefault="00A50056">
                <w:pPr>
                  <w:pStyle w:val="a3"/>
                  <w:spacing w:line="266" w:lineRule="exact"/>
                  <w:rPr>
                    <w:rFonts w:ascii="方正黑体_GBK" w:eastAsia="方正黑体_GBK" w:hAnsi="方正黑体_GBK" w:cs="方正黑体_GBK"/>
                  </w:rPr>
                </w:pPr>
                <w:r>
                  <w:fldChar w:fldCharType="begin"/>
                </w:r>
                <w:r>
                  <w:rPr>
                    <w:rFonts w:ascii="方正黑体_GBK"/>
                  </w:rPr>
                  <w:instrText xml:space="preserve"> PAGE </w:instrText>
                </w:r>
                <w:r>
                  <w:fldChar w:fldCharType="separate"/>
                </w:r>
                <w:r w:rsidR="00466A9A">
                  <w:rPr>
                    <w:rFonts w:ascii="方正黑体_GBK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6D" w:rsidRDefault="0056496D">
      <w:r>
        <w:separator/>
      </w:r>
    </w:p>
  </w:footnote>
  <w:footnote w:type="continuationSeparator" w:id="0">
    <w:p w:rsidR="0056496D" w:rsidRDefault="0056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360.25pt;margin-top:74.65pt;width:107.3pt;height:24pt;z-index:-345808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9" w:lineRule="exact"/>
                  <w:ind w:left="20"/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编</w:t>
                </w:r>
                <w:r>
                  <w:rPr>
                    <w:rFonts w:ascii="方正小标宋_GBK" w:eastAsia="方正小标宋_GBK" w:hAnsi="方正小标宋_GBK" w:cs="方正小标宋_GBK"/>
                    <w:spacing w:val="1"/>
                    <w:sz w:val="44"/>
                    <w:szCs w:val="44"/>
                  </w:rPr>
                  <w:t xml:space="preserve"> </w:t>
                </w: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印</w:t>
                </w:r>
                <w:r>
                  <w:rPr>
                    <w:rFonts w:ascii="方正小标宋_GBK" w:eastAsia="方正小标宋_GBK" w:hAnsi="方正小标宋_GBK" w:cs="方正小标宋_GBK"/>
                    <w:spacing w:val="1"/>
                    <w:sz w:val="44"/>
                    <w:szCs w:val="44"/>
                  </w:rPr>
                  <w:t xml:space="preserve"> </w:t>
                </w: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说</w:t>
                </w:r>
                <w:r>
                  <w:rPr>
                    <w:rFonts w:ascii="方正小标宋_GBK" w:eastAsia="方正小标宋_GBK" w:hAnsi="方正小标宋_GBK" w:cs="方正小标宋_GBK"/>
                    <w:spacing w:val="-2"/>
                    <w:sz w:val="44"/>
                    <w:szCs w:val="44"/>
                  </w:rPr>
                  <w:t xml:space="preserve"> </w:t>
                </w: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明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361.35pt;margin-top:74.4pt;width:24pt;height:24pt;z-index:-345784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2" w:lineRule="exact"/>
                  <w:ind w:left="20"/>
                  <w:rPr>
                    <w:rFonts w:ascii="方正大标宋_GBK" w:eastAsia="方正大标宋_GBK" w:hAnsi="方正大标宋_GBK" w:cs="方正大标宋_GBK"/>
                    <w:sz w:val="44"/>
                    <w:szCs w:val="44"/>
                  </w:rPr>
                </w:pPr>
                <w:r>
                  <w:rPr>
                    <w:rFonts w:ascii="方正大标宋_GBK" w:eastAsia="方正大标宋_GBK" w:hAnsi="方正大标宋_GBK" w:cs="方正大标宋_GBK"/>
                    <w:sz w:val="44"/>
                    <w:szCs w:val="44"/>
                  </w:rPr>
                  <w:t>目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448.45pt;margin-top:74.4pt;width:24pt;height:24pt;z-index:-345760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2" w:lineRule="exact"/>
                  <w:ind w:left="20"/>
                  <w:rPr>
                    <w:rFonts w:ascii="方正大标宋_GBK" w:eastAsia="方正大标宋_GBK" w:hAnsi="方正大标宋_GBK" w:cs="方正大标宋_GBK"/>
                    <w:sz w:val="44"/>
                    <w:szCs w:val="44"/>
                  </w:rPr>
                </w:pPr>
                <w:r>
                  <w:rPr>
                    <w:rFonts w:ascii="方正大标宋_GBK" w:eastAsia="方正大标宋_GBK" w:hAnsi="方正大标宋_GBK" w:cs="方正大标宋_GBK"/>
                    <w:sz w:val="44"/>
                    <w:szCs w:val="44"/>
                  </w:rPr>
                  <w:t>录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331.95pt;margin-top:85.6pt;width:24pt;height:24pt;z-index:-345736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9" w:lineRule="exact"/>
                  <w:ind w:left="20"/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镇</w:t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383.3pt;margin-top:85.6pt;width:24pt;height:24pt;z-index:-345712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9" w:lineRule="exact"/>
                  <w:ind w:left="20"/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江</w:t>
                </w:r>
              </w:p>
            </w:txbxContent>
          </v:textbox>
          <w10:wrap anchorx="page" anchory="page"/>
        </v:shape>
      </w:pict>
    </w:r>
    <w:r>
      <w:pict>
        <v:shape id="_x0000_s2177" type="#_x0000_t202" style="position:absolute;margin-left:434.55pt;margin-top:85.6pt;width:24pt;height:24pt;z-index:-345688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9" w:lineRule="exact"/>
                  <w:ind w:left="20"/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简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485.9pt;margin-top:85.6pt;width:24pt;height:24pt;z-index:-345664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479" w:lineRule="exact"/>
                  <w:ind w:left="20"/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44"/>
                    <w:szCs w:val="44"/>
                  </w:rPr>
                  <w:t>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289.2pt;margin-top:37.85pt;width:265.55pt;height:12.45pt;z-index:-345592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235" w:lineRule="exact"/>
                  <w:ind w:left="20"/>
                  <w:rPr>
                    <w:rFonts w:ascii="方正大标宋_GBK" w:eastAsia="方正大标宋_GBK" w:hAnsi="方正大标宋_GBK" w:cs="方正大标宋_GBK"/>
                    <w:sz w:val="21"/>
                    <w:szCs w:val="21"/>
                    <w:lang w:eastAsia="zh-CN"/>
                  </w:rPr>
                </w:pPr>
                <w:r>
                  <w:rPr>
                    <w:rFonts w:ascii="方正大标宋_GBK" w:eastAsia="方正大标宋_GBK" w:hAnsi="方正大标宋_GBK" w:cs="方正大标宋_GBK"/>
                    <w:w w:val="95"/>
                    <w:sz w:val="21"/>
                    <w:szCs w:val="21"/>
                    <w:lang w:eastAsia="zh-CN"/>
                  </w:rPr>
                  <w:t>2020年镇江市新兴产业项目与人才需求汇总表——项目篇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5649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56.05pt;margin-top:38.7pt;width:332pt;height:15.2pt;z-index:-345544;mso-position-horizontal-relative:page;mso-position-vertical-relative:page" filled="f" stroked="f">
          <v:textbox inset="0,0,0,0">
            <w:txbxContent>
              <w:p w:rsidR="00A50056" w:rsidRDefault="00A50056">
                <w:pPr>
                  <w:spacing w:line="295" w:lineRule="exact"/>
                  <w:ind w:left="20"/>
                  <w:rPr>
                    <w:rFonts w:ascii="方正小标宋_GBK" w:eastAsia="方正小标宋_GBK" w:hAnsi="方正小标宋_GBK" w:cs="方正小标宋_GBK"/>
                    <w:sz w:val="26"/>
                    <w:szCs w:val="26"/>
                    <w:lang w:eastAsia="zh-CN"/>
                  </w:rPr>
                </w:pPr>
                <w:r>
                  <w:rPr>
                    <w:rFonts w:ascii="方正小标宋_GBK" w:eastAsia="方正小标宋_GBK" w:hAnsi="方正小标宋_GBK" w:cs="方正小标宋_GBK"/>
                    <w:sz w:val="26"/>
                    <w:szCs w:val="26"/>
                    <w:lang w:eastAsia="zh-CN"/>
                  </w:rPr>
                  <w:t>2020年镇江市新兴产业项目与人才需求汇总表——人才篇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56" w:rsidRDefault="00A50056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7866"/>
    <w:rsid w:val="00174B60"/>
    <w:rsid w:val="00466A9A"/>
    <w:rsid w:val="004C1546"/>
    <w:rsid w:val="004C7866"/>
    <w:rsid w:val="0056496D"/>
    <w:rsid w:val="00A50056"/>
    <w:rsid w:val="00E372DD"/>
    <w:rsid w:val="00E4502F"/>
    <w:rsid w:val="00F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方正大标宋_GBK" w:eastAsia="方正大标宋_GBK" w:hAnsi="方正大标宋_GBK"/>
      <w:sz w:val="44"/>
      <w:szCs w:val="44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rFonts w:ascii="方正黑体_GBK" w:eastAsia="方正黑体_GBK" w:hAnsi="方正黑体_GB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500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0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szjhg@126.com" TargetMode="External"/><Relationship Id="rId21" Type="http://schemas.openxmlformats.org/officeDocument/2006/relationships/hyperlink" Target="mailto:124554744@qq.com" TargetMode="External"/><Relationship Id="rId42" Type="http://schemas.openxmlformats.org/officeDocument/2006/relationships/hyperlink" Target="mailto:2534556793@qq.com" TargetMode="External"/><Relationship Id="rId47" Type="http://schemas.openxmlformats.org/officeDocument/2006/relationships/hyperlink" Target="mailto:samanthaqpj@163.com" TargetMode="External"/><Relationship Id="rId63" Type="http://schemas.openxmlformats.org/officeDocument/2006/relationships/hyperlink" Target="mailto:zhangwei@ronghai-health.com" TargetMode="External"/><Relationship Id="rId68" Type="http://schemas.openxmlformats.org/officeDocument/2006/relationships/hyperlink" Target="mailto:hr@jfry.cn" TargetMode="External"/><Relationship Id="rId84" Type="http://schemas.openxmlformats.org/officeDocument/2006/relationships/hyperlink" Target="mailto:zjy@mail.chim" TargetMode="External"/><Relationship Id="rId89" Type="http://schemas.openxmlformats.org/officeDocument/2006/relationships/hyperlink" Target="mailto:wudan@intco.c" TargetMode="External"/><Relationship Id="rId112" Type="http://schemas.openxmlformats.org/officeDocument/2006/relationships/image" Target="media/image7.jpeg"/><Relationship Id="rId16" Type="http://schemas.openxmlformats.org/officeDocument/2006/relationships/hyperlink" Target="mailto:122079309@qq.com" TargetMode="External"/><Relationship Id="rId107" Type="http://schemas.openxmlformats.org/officeDocument/2006/relationships/image" Target="media/image4.png"/><Relationship Id="rId11" Type="http://schemas.openxmlformats.org/officeDocument/2006/relationships/footer" Target="footer1.xml"/><Relationship Id="rId24" Type="http://schemas.openxmlformats.org/officeDocument/2006/relationships/hyperlink" Target="mailto:1033708373@qq.com" TargetMode="External"/><Relationship Id="rId32" Type="http://schemas.openxmlformats.org/officeDocument/2006/relationships/hyperlink" Target="mailto:wj10675816@163.com" TargetMode="External"/><Relationship Id="rId37" Type="http://schemas.openxmlformats.org/officeDocument/2006/relationships/hyperlink" Target="mailto:huang_chunxia@163.com" TargetMode="External"/><Relationship Id="rId40" Type="http://schemas.openxmlformats.org/officeDocument/2006/relationships/hyperlink" Target="mailto:13775353278@163.com" TargetMode="External"/><Relationship Id="rId45" Type="http://schemas.openxmlformats.org/officeDocument/2006/relationships/hyperlink" Target="mailto:1329277638@qq.com" TargetMode="External"/><Relationship Id="rId53" Type="http://schemas.openxmlformats.org/officeDocument/2006/relationships/hyperlink" Target="mailto:zhaopin@wenrun.com" TargetMode="External"/><Relationship Id="rId58" Type="http://schemas.openxmlformats.org/officeDocument/2006/relationships/hyperlink" Target="mailto:panxin@oceanpower.com" TargetMode="External"/><Relationship Id="rId66" Type="http://schemas.openxmlformats.org/officeDocument/2006/relationships/hyperlink" Target="mailto:453116431@qq.com" TargetMode="External"/><Relationship Id="rId74" Type="http://schemas.openxmlformats.org/officeDocument/2006/relationships/hyperlink" Target="mailto:rd04@jlopta.co" TargetMode="External"/><Relationship Id="rId79" Type="http://schemas.openxmlformats.org/officeDocument/2006/relationships/hyperlink" Target="mailto:hr@hengshun.c" TargetMode="External"/><Relationship Id="rId87" Type="http://schemas.openxmlformats.org/officeDocument/2006/relationships/hyperlink" Target="mailto:yuxiao@kybzj.c" TargetMode="External"/><Relationship Id="rId102" Type="http://schemas.openxmlformats.org/officeDocument/2006/relationships/footer" Target="footer9.xml"/><Relationship Id="rId110" Type="http://schemas.openxmlformats.org/officeDocument/2006/relationships/header" Target="header12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xteng@farasisienergy.com.cn" TargetMode="External"/><Relationship Id="rId82" Type="http://schemas.openxmlformats.org/officeDocument/2006/relationships/hyperlink" Target="mailto:hr@8090yxs.co" TargetMode="External"/><Relationship Id="rId90" Type="http://schemas.openxmlformats.org/officeDocument/2006/relationships/hyperlink" Target="mailto:dggfhr@163.co" TargetMode="External"/><Relationship Id="rId95" Type="http://schemas.openxmlformats.org/officeDocument/2006/relationships/hyperlink" Target="mailto:1322@126.com" TargetMode="External"/><Relationship Id="rId19" Type="http://schemas.openxmlformats.org/officeDocument/2006/relationships/hyperlink" Target="mailto:mahuaian@jianhuabm.com" TargetMode="External"/><Relationship Id="rId14" Type="http://schemas.openxmlformats.org/officeDocument/2006/relationships/hyperlink" Target="mailto:junliu115142@hotmail.com" TargetMode="External"/><Relationship Id="rId22" Type="http://schemas.openxmlformats.org/officeDocument/2006/relationships/hyperlink" Target="mailto:lijin599520@163.com" TargetMode="External"/><Relationship Id="rId27" Type="http://schemas.openxmlformats.org/officeDocument/2006/relationships/hyperlink" Target="mailto:1207112616@qq.com" TargetMode="External"/><Relationship Id="rId30" Type="http://schemas.openxmlformats.org/officeDocument/2006/relationships/header" Target="header5.xml"/><Relationship Id="rId35" Type="http://schemas.openxmlformats.org/officeDocument/2006/relationships/hyperlink" Target="mailto:zjkerui@188.com" TargetMode="External"/><Relationship Id="rId43" Type="http://schemas.openxmlformats.org/officeDocument/2006/relationships/hyperlink" Target="mailto:584883802@qq.com" TargetMode="External"/><Relationship Id="rId48" Type="http://schemas.openxmlformats.org/officeDocument/2006/relationships/hyperlink" Target="mailto:zjy@mail.chimei.com.cn" TargetMode="External"/><Relationship Id="rId56" Type="http://schemas.openxmlformats.org/officeDocument/2006/relationships/hyperlink" Target="mailto:hlhr@hletong.com" TargetMode="External"/><Relationship Id="rId64" Type="http://schemas.openxmlformats.org/officeDocument/2006/relationships/hyperlink" Target="mailto:fyf@wfgkx.com" TargetMode="External"/><Relationship Id="rId69" Type="http://schemas.openxmlformats.org/officeDocument/2006/relationships/header" Target="header6.xml"/><Relationship Id="rId77" Type="http://schemas.openxmlformats.org/officeDocument/2006/relationships/hyperlink" Target="mailto:wszjhg@126.co" TargetMode="External"/><Relationship Id="rId100" Type="http://schemas.openxmlformats.org/officeDocument/2006/relationships/footer" Target="footer8.xml"/><Relationship Id="rId105" Type="http://schemas.openxmlformats.org/officeDocument/2006/relationships/header" Target="header11.xml"/><Relationship Id="rId113" Type="http://schemas.openxmlformats.org/officeDocument/2006/relationships/hyperlink" Target="http://www.hrol.cn/" TargetMode="External"/><Relationship Id="rId8" Type="http://schemas.openxmlformats.org/officeDocument/2006/relationships/header" Target="header1.xml"/><Relationship Id="rId51" Type="http://schemas.openxmlformats.org/officeDocument/2006/relationships/image" Target="media/image2.png"/><Relationship Id="rId72" Type="http://schemas.openxmlformats.org/officeDocument/2006/relationships/hyperlink" Target="mailto:jstsyy@sohu.co" TargetMode="External"/><Relationship Id="rId80" Type="http://schemas.openxmlformats.org/officeDocument/2006/relationships/hyperlink" Target="mailto:zjkerui@188.c" TargetMode="External"/><Relationship Id="rId85" Type="http://schemas.openxmlformats.org/officeDocument/2006/relationships/hyperlink" Target="mailto:hr@frimeceu.c" TargetMode="External"/><Relationship Id="rId93" Type="http://schemas.openxmlformats.org/officeDocument/2006/relationships/footer" Target="footer6.xml"/><Relationship Id="rId98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yperlink" Target="mailto:jstsyy@sohu.com" TargetMode="External"/><Relationship Id="rId25" Type="http://schemas.openxmlformats.org/officeDocument/2006/relationships/hyperlink" Target="mailto:jingm@ham-let.com" TargetMode="External"/><Relationship Id="rId33" Type="http://schemas.openxmlformats.org/officeDocument/2006/relationships/hyperlink" Target="mailto:rd-ip@lefancaps.com.cn" TargetMode="External"/><Relationship Id="rId38" Type="http://schemas.openxmlformats.org/officeDocument/2006/relationships/hyperlink" Target="mailto:wyw910310@163.com" TargetMode="External"/><Relationship Id="rId46" Type="http://schemas.openxmlformats.org/officeDocument/2006/relationships/hyperlink" Target="mailto:474187730@qq.com" TargetMode="External"/><Relationship Id="rId59" Type="http://schemas.openxmlformats.org/officeDocument/2006/relationships/hyperlink" Target="mailto:rjkj@haikegroup.com" TargetMode="External"/><Relationship Id="rId67" Type="http://schemas.openxmlformats.org/officeDocument/2006/relationships/hyperlink" Target="mailto:liangpeng03401322@126.com" TargetMode="External"/><Relationship Id="rId103" Type="http://schemas.openxmlformats.org/officeDocument/2006/relationships/header" Target="header10.xml"/><Relationship Id="rId108" Type="http://schemas.openxmlformats.org/officeDocument/2006/relationships/image" Target="media/image5.png"/><Relationship Id="rId20" Type="http://schemas.openxmlformats.org/officeDocument/2006/relationships/hyperlink" Target="mailto:rd04@jlopta.com" TargetMode="External"/><Relationship Id="rId41" Type="http://schemas.openxmlformats.org/officeDocument/2006/relationships/hyperlink" Target="mailto:hr@8090yxs.com" TargetMode="External"/><Relationship Id="rId54" Type="http://schemas.openxmlformats.org/officeDocument/2006/relationships/hyperlink" Target="mailto:wudan@intco.com" TargetMode="External"/><Relationship Id="rId62" Type="http://schemas.openxmlformats.org/officeDocument/2006/relationships/hyperlink" Target="mailto:1845205124@qq.com" TargetMode="External"/><Relationship Id="rId70" Type="http://schemas.openxmlformats.org/officeDocument/2006/relationships/hyperlink" Target="mailto:25773457@qq.c" TargetMode="External"/><Relationship Id="rId75" Type="http://schemas.openxmlformats.org/officeDocument/2006/relationships/hyperlink" Target="mailto:TNXL@qq.com" TargetMode="External"/><Relationship Id="rId83" Type="http://schemas.openxmlformats.org/officeDocument/2006/relationships/hyperlink" Target="mailto:hrd@jamtc.com" TargetMode="External"/><Relationship Id="rId88" Type="http://schemas.openxmlformats.org/officeDocument/2006/relationships/hyperlink" Target="mailto:25773457@qq.c" TargetMode="External"/><Relationship Id="rId91" Type="http://schemas.openxmlformats.org/officeDocument/2006/relationships/footer" Target="footer5.xml"/><Relationship Id="rId96" Type="http://schemas.openxmlformats.org/officeDocument/2006/relationships/image" Target="media/image3.jpeg"/><Relationship Id="rId111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Meidi.yang@jinhe-energy.com" TargetMode="External"/><Relationship Id="rId23" Type="http://schemas.openxmlformats.org/officeDocument/2006/relationships/hyperlink" Target="mailto:jgyzyzxmz@bdjgqc.com" TargetMode="External"/><Relationship Id="rId28" Type="http://schemas.openxmlformats.org/officeDocument/2006/relationships/hyperlink" Target="mailto:Jsjcrsb@126.com" TargetMode="External"/><Relationship Id="rId36" Type="http://schemas.openxmlformats.org/officeDocument/2006/relationships/hyperlink" Target="mailto:283336511@qq.com" TargetMode="External"/><Relationship Id="rId49" Type="http://schemas.openxmlformats.org/officeDocument/2006/relationships/hyperlink" Target="mailto:wf@zhengdanchem.com" TargetMode="External"/><Relationship Id="rId57" Type="http://schemas.openxmlformats.org/officeDocument/2006/relationships/hyperlink" Target="mailto:lixm@retechcorp.com" TargetMode="External"/><Relationship Id="rId106" Type="http://schemas.openxmlformats.org/officeDocument/2006/relationships/footer" Target="footer11.xml"/><Relationship Id="rId114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footer" Target="footer2.xml"/><Relationship Id="rId44" Type="http://schemas.openxmlformats.org/officeDocument/2006/relationships/hyperlink" Target="mailto:Yoldanda@deanpestcontrol.com" TargetMode="External"/><Relationship Id="rId52" Type="http://schemas.openxmlformats.org/officeDocument/2006/relationships/hyperlink" Target="mailto:cacyna@sydtech.cn" TargetMode="External"/><Relationship Id="rId60" Type="http://schemas.openxmlformats.org/officeDocument/2006/relationships/hyperlink" Target="mailto:13775537429@163.com" TargetMode="External"/><Relationship Id="rId65" Type="http://schemas.openxmlformats.org/officeDocument/2006/relationships/hyperlink" Target="mailto:wanghuan@sinocera.com.cn" TargetMode="External"/><Relationship Id="rId73" Type="http://schemas.openxmlformats.org/officeDocument/2006/relationships/footer" Target="footer3.xml"/><Relationship Id="rId78" Type="http://schemas.openxmlformats.org/officeDocument/2006/relationships/hyperlink" Target="mailto:Jsjcrsb@126.co" TargetMode="External"/><Relationship Id="rId81" Type="http://schemas.openxmlformats.org/officeDocument/2006/relationships/hyperlink" Target="mailto:hr@entc.cn" TargetMode="External"/><Relationship Id="rId86" Type="http://schemas.openxmlformats.org/officeDocument/2006/relationships/hyperlink" Target="mailto:hfycam@163.co" TargetMode="External"/><Relationship Id="rId94" Type="http://schemas.openxmlformats.org/officeDocument/2006/relationships/hyperlink" Target="mailto:fyf@wfgkx.com" TargetMode="External"/><Relationship Id="rId99" Type="http://schemas.openxmlformats.org/officeDocument/2006/relationships/header" Target="header8.xml"/><Relationship Id="rId10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mailto:xsq2878@163.com" TargetMode="External"/><Relationship Id="rId18" Type="http://schemas.openxmlformats.org/officeDocument/2006/relationships/hyperlink" Target="mailto:80123192@qq.com" TargetMode="External"/><Relationship Id="rId39" Type="http://schemas.openxmlformats.org/officeDocument/2006/relationships/hyperlink" Target="mailto:hr@entc.cn" TargetMode="External"/><Relationship Id="rId109" Type="http://schemas.openxmlformats.org/officeDocument/2006/relationships/image" Target="media/image6.png"/><Relationship Id="rId34" Type="http://schemas.openxmlformats.org/officeDocument/2006/relationships/hyperlink" Target="mailto:986159360@qq.com" TargetMode="External"/><Relationship Id="rId50" Type="http://schemas.openxmlformats.org/officeDocument/2006/relationships/hyperlink" Target="mailto:wangl_hr@kailongtec.com" TargetMode="External"/><Relationship Id="rId55" Type="http://schemas.openxmlformats.org/officeDocument/2006/relationships/hyperlink" Target="mailto:gongqinyun@cecsec.cn" TargetMode="External"/><Relationship Id="rId76" Type="http://schemas.openxmlformats.org/officeDocument/2006/relationships/footer" Target="footer4.xml"/><Relationship Id="rId97" Type="http://schemas.openxmlformats.org/officeDocument/2006/relationships/header" Target="header7.xml"/><Relationship Id="rId104" Type="http://schemas.openxmlformats.org/officeDocument/2006/relationships/footer" Target="footer10.xml"/><Relationship Id="rId7" Type="http://schemas.openxmlformats.org/officeDocument/2006/relationships/image" Target="media/image1.jpeg"/><Relationship Id="rId71" Type="http://schemas.openxmlformats.org/officeDocument/2006/relationships/hyperlink" Target="mailto:hr@wanxin.net" TargetMode="External"/><Relationship Id="rId92" Type="http://schemas.openxmlformats.org/officeDocument/2006/relationships/hyperlink" Target="mailto:hlhr@hletong.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hr@hengshun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4717</Words>
  <Characters>26888</Characters>
  <Application>Microsoft Office Word</Application>
  <DocSecurity>0</DocSecurity>
  <Lines>224</Lines>
  <Paragraphs>63</Paragraphs>
  <ScaleCrop>false</ScaleCrop>
  <Company>微软中国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</dc:creator>
  <cp:lastModifiedBy>Administrator</cp:lastModifiedBy>
  <cp:revision>6</cp:revision>
  <dcterms:created xsi:type="dcterms:W3CDTF">2020-03-16T10:55:00Z</dcterms:created>
  <dcterms:modified xsi:type="dcterms:W3CDTF">2020-03-16T06:19:00Z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2020-03-16T00:00:00Z</vt:filetime>
  </property>
</Properties>
</file>